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0C296" w14:textId="77777777" w:rsidR="00750128" w:rsidRDefault="00750128">
      <w:pPr>
        <w:widowControl w:val="0"/>
        <w:pBdr>
          <w:top w:val="nil"/>
          <w:left w:val="nil"/>
          <w:bottom w:val="nil"/>
          <w:right w:val="nil"/>
          <w:between w:val="nil"/>
        </w:pBdr>
        <w:spacing w:after="0" w:line="276" w:lineRule="auto"/>
        <w:rPr>
          <w:rFonts w:ascii="Arial" w:eastAsia="Arial" w:hAnsi="Arial" w:cs="Arial"/>
          <w:color w:val="000000"/>
        </w:rPr>
      </w:pPr>
    </w:p>
    <w:tbl>
      <w:tblPr>
        <w:tblW w:w="9350" w:type="dxa"/>
        <w:tblInd w:w="-358" w:type="dxa"/>
        <w:tblLayout w:type="fixed"/>
        <w:tblLook w:val="0000" w:firstRow="0" w:lastRow="0" w:firstColumn="0" w:lastColumn="0" w:noHBand="0" w:noVBand="0"/>
      </w:tblPr>
      <w:tblGrid>
        <w:gridCol w:w="4675"/>
        <w:gridCol w:w="4675"/>
      </w:tblGrid>
      <w:tr w:rsidR="00750128" w14:paraId="3049E9CB" w14:textId="77777777" w:rsidTr="008A3088">
        <w:trPr>
          <w:trHeight w:val="1418"/>
        </w:trPr>
        <w:tc>
          <w:tcPr>
            <w:tcW w:w="4675" w:type="dxa"/>
          </w:tcPr>
          <w:p w14:paraId="5FE5F7E7" w14:textId="77777777" w:rsidR="00750128"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TỈNH ỦY AN GIANG</w:t>
            </w:r>
          </w:p>
          <w:p w14:paraId="146449D6" w14:textId="77777777" w:rsidR="00750128"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BAN TUYÊN GIÁO VÀ DÂN VẬN</w:t>
            </w:r>
          </w:p>
          <w:p w14:paraId="66716650" w14:textId="77777777" w:rsidR="00750128"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p>
          <w:p w14:paraId="276F0785" w14:textId="4598E902" w:rsidR="00750128"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Số </w:t>
            </w:r>
            <w:r w:rsidR="00FA5FB7">
              <w:rPr>
                <w:rFonts w:ascii="Times New Roman" w:eastAsia="Times New Roman" w:hAnsi="Times New Roman" w:cs="Times New Roman"/>
                <w:sz w:val="28"/>
                <w:szCs w:val="28"/>
              </w:rPr>
              <w:t xml:space="preserve">  </w:t>
            </w:r>
            <w:r w:rsidR="008A3088">
              <w:rPr>
                <w:rFonts w:ascii="Times New Roman" w:eastAsia="Times New Roman" w:hAnsi="Times New Roman" w:cs="Times New Roman"/>
                <w:sz w:val="28"/>
                <w:szCs w:val="28"/>
              </w:rPr>
              <w:t>253</w:t>
            </w:r>
            <w:r>
              <w:rPr>
                <w:rFonts w:ascii="Times New Roman" w:eastAsia="Times New Roman" w:hAnsi="Times New Roman" w:cs="Times New Roman"/>
                <w:sz w:val="28"/>
                <w:szCs w:val="28"/>
              </w:rPr>
              <w:t>-BC/BTGDVTU</w:t>
            </w:r>
          </w:p>
        </w:tc>
        <w:tc>
          <w:tcPr>
            <w:tcW w:w="4675" w:type="dxa"/>
          </w:tcPr>
          <w:p w14:paraId="7950EABA" w14:textId="2123A6A7" w:rsidR="00750128" w:rsidRPr="008A3088" w:rsidRDefault="00000000" w:rsidP="008A3088">
            <w:pPr>
              <w:spacing w:after="0" w:line="240" w:lineRule="auto"/>
              <w:ind w:left="1"/>
              <w:rPr>
                <w:rFonts w:ascii="Times New Roman" w:hAnsi="Times New Roman"/>
                <w:sz w:val="30"/>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30"/>
                <w:szCs w:val="30"/>
              </w:rPr>
              <w:t>ĐẢNG CỘNG SẢN VIỆT NAM</w:t>
            </w:r>
            <w:r>
              <w:rPr>
                <w:noProof/>
              </w:rPr>
              <mc:AlternateContent>
                <mc:Choice Requires="wpg">
                  <w:drawing>
                    <wp:anchor distT="0" distB="0" distL="114300" distR="114300" simplePos="0" relativeHeight="251658240" behindDoc="0" locked="0" layoutInCell="1" hidden="0" allowOverlap="1" wp14:anchorId="50743153" wp14:editId="14952036">
                      <wp:simplePos x="0" y="0"/>
                      <wp:positionH relativeFrom="column">
                        <wp:posOffset>133350</wp:posOffset>
                      </wp:positionH>
                      <wp:positionV relativeFrom="paragraph">
                        <wp:posOffset>213978</wp:posOffset>
                      </wp:positionV>
                      <wp:extent cx="2640965" cy="22225"/>
                      <wp:effectExtent l="0" t="0" r="0" b="0"/>
                      <wp:wrapNone/>
                      <wp:docPr id="1" name="Straight Arrow Connector 1"/>
                      <wp:cNvGraphicFramePr/>
                      <a:graphic xmlns:a="http://schemas.openxmlformats.org/drawingml/2006/main">
                        <a:graphicData uri="http://schemas.microsoft.com/office/word/2010/wordprocessingShape">
                          <wps:wsp>
                            <wps:cNvCnPr/>
                            <wps:spPr>
                              <a:xfrm>
                                <a:off x="4030280" y="3780000"/>
                                <a:ext cx="2631440" cy="0"/>
                              </a:xfrm>
                              <a:prstGeom prst="straightConnector1">
                                <a:avLst/>
                              </a:prstGeom>
                              <a:noFill/>
                              <a:ln w="9525" cap="flat" cmpd="sng">
                                <a:solidFill>
                                  <a:srgbClr val="000000"/>
                                </a:solidFill>
                                <a:prstDash val="solid"/>
                                <a:miter lim="8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133350</wp:posOffset>
                      </wp:positionH>
                      <wp:positionV relativeFrom="paragraph">
                        <wp:posOffset>213978</wp:posOffset>
                      </wp:positionV>
                      <wp:extent cx="2640965" cy="222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640965" cy="22225"/>
                              </a:xfrm>
                              <a:prstGeom prst="rect"/>
                              <a:ln/>
                            </pic:spPr>
                          </pic:pic>
                        </a:graphicData>
                      </a:graphic>
                    </wp:anchor>
                  </w:drawing>
                </mc:Fallback>
              </mc:AlternateContent>
            </w:r>
            <w:r>
              <w:rPr>
                <w:rFonts w:ascii="Times New Roman" w:eastAsia="Times New Roman" w:hAnsi="Times New Roman" w:cs="Times New Roman"/>
                <w:i/>
                <w:iCs/>
                <w:sz w:val="28"/>
                <w:szCs w:val="28"/>
              </w:rPr>
              <w:t xml:space="preserve"> An Giang, ngày </w:t>
            </w:r>
            <w:r w:rsidR="008A3088">
              <w:rPr>
                <w:rFonts w:ascii="Times New Roman" w:eastAsia="Times New Roman" w:hAnsi="Times New Roman" w:cs="Times New Roman"/>
                <w:i/>
                <w:iCs/>
                <w:sz w:val="28"/>
                <w:szCs w:val="28"/>
              </w:rPr>
              <w:t>03</w:t>
            </w:r>
            <w:r>
              <w:rPr>
                <w:rFonts w:ascii="Times New Roman" w:eastAsia="Times New Roman" w:hAnsi="Times New Roman" w:cs="Times New Roman"/>
                <w:i/>
                <w:iCs/>
                <w:sz w:val="28"/>
                <w:szCs w:val="28"/>
              </w:rPr>
              <w:t xml:space="preserve"> tháng </w:t>
            </w:r>
            <w:r w:rsidR="00DC3158">
              <w:rPr>
                <w:rFonts w:ascii="Times New Roman" w:eastAsia="Times New Roman" w:hAnsi="Times New Roman" w:cs="Times New Roman"/>
                <w:i/>
                <w:iCs/>
                <w:sz w:val="28"/>
                <w:szCs w:val="28"/>
              </w:rPr>
              <w:t>8</w:t>
            </w:r>
            <w:r>
              <w:rPr>
                <w:rFonts w:ascii="Times New Roman" w:eastAsia="Times New Roman" w:hAnsi="Times New Roman" w:cs="Times New Roman"/>
                <w:i/>
                <w:iCs/>
                <w:sz w:val="28"/>
                <w:szCs w:val="28"/>
              </w:rPr>
              <w:t xml:space="preserve"> năm 2026</w:t>
            </w:r>
          </w:p>
        </w:tc>
      </w:tr>
    </w:tbl>
    <w:p w14:paraId="1E9ACCC4" w14:textId="77777777" w:rsidR="00750128" w:rsidRDefault="00750128">
      <w:pPr>
        <w:spacing w:after="0" w:line="240" w:lineRule="auto"/>
        <w:jc w:val="center"/>
        <w:rPr>
          <w:rFonts w:ascii="Times New Roman" w:eastAsia="Times New Roman" w:hAnsi="Times New Roman" w:cs="Times New Roman"/>
          <w:sz w:val="16"/>
          <w:szCs w:val="16"/>
        </w:rPr>
      </w:pPr>
    </w:p>
    <w:p w14:paraId="33AE41A3" w14:textId="77777777" w:rsidR="00750128" w:rsidRDefault="00000000">
      <w:pPr>
        <w:spacing w:after="0" w:line="240" w:lineRule="auto"/>
        <w:jc w:val="center"/>
        <w:rPr>
          <w:rFonts w:ascii="Times New Roman" w:eastAsia="Times New Roman" w:hAnsi="Times New Roman" w:cs="Times New Roman"/>
          <w:sz w:val="30"/>
          <w:szCs w:val="30"/>
        </w:rPr>
      </w:pPr>
      <w:r>
        <w:rPr>
          <w:rFonts w:ascii="Times New Roman" w:eastAsia="Times New Roman" w:hAnsi="Times New Roman" w:cs="Times New Roman"/>
          <w:b/>
          <w:bCs/>
          <w:sz w:val="30"/>
          <w:szCs w:val="30"/>
        </w:rPr>
        <w:t>BÁO CÁO</w:t>
      </w:r>
    </w:p>
    <w:p w14:paraId="3F18DA2A" w14:textId="77777777" w:rsidR="00750128"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tình hình tư tưởng, tâm trạng và dư luận xã hội</w:t>
      </w:r>
    </w:p>
    <w:p w14:paraId="37764FD4" w14:textId="6FBD219E" w:rsidR="00750128"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từ ngày </w:t>
      </w:r>
      <w:r w:rsidR="00FA5FB7">
        <w:rPr>
          <w:rFonts w:ascii="Times New Roman" w:eastAsia="Times New Roman" w:hAnsi="Times New Roman" w:cs="Times New Roman"/>
          <w:b/>
          <w:bCs/>
          <w:sz w:val="28"/>
          <w:szCs w:val="28"/>
        </w:rPr>
        <w:t>28</w:t>
      </w:r>
      <w:r>
        <w:rPr>
          <w:rFonts w:ascii="Times New Roman" w:eastAsia="Times New Roman" w:hAnsi="Times New Roman" w:cs="Times New Roman"/>
          <w:b/>
          <w:bCs/>
          <w:sz w:val="28"/>
          <w:szCs w:val="28"/>
        </w:rPr>
        <w:t>/7</w:t>
      </w:r>
      <w:r w:rsidR="00FA5FB7">
        <w:rPr>
          <w:rFonts w:ascii="Times New Roman" w:eastAsia="Times New Roman" w:hAnsi="Times New Roman" w:cs="Times New Roman"/>
          <w:b/>
          <w:bCs/>
          <w:sz w:val="28"/>
          <w:szCs w:val="28"/>
        </w:rPr>
        <w:t xml:space="preserve"> </w:t>
      </w:r>
      <w:r w:rsidR="00DC3158">
        <w:rPr>
          <w:rFonts w:ascii="Times New Roman" w:eastAsia="Times New Roman" w:hAnsi="Times New Roman" w:cs="Times New Roman"/>
          <w:b/>
          <w:bCs/>
          <w:sz w:val="28"/>
          <w:szCs w:val="28"/>
          <w:lang w:val="vi-VN"/>
        </w:rPr>
        <w:t>-</w:t>
      </w:r>
      <w:r w:rsidR="00FA5FB7">
        <w:rPr>
          <w:rFonts w:ascii="Times New Roman" w:eastAsia="Times New Roman" w:hAnsi="Times New Roman" w:cs="Times New Roman"/>
          <w:b/>
          <w:bCs/>
          <w:sz w:val="28"/>
          <w:szCs w:val="28"/>
        </w:rPr>
        <w:t xml:space="preserve"> 03/8</w:t>
      </w:r>
      <w:r>
        <w:rPr>
          <w:rFonts w:ascii="Times New Roman" w:eastAsia="Times New Roman" w:hAnsi="Times New Roman" w:cs="Times New Roman"/>
          <w:b/>
          <w:bCs/>
          <w:sz w:val="28"/>
          <w:szCs w:val="28"/>
        </w:rPr>
        <w:t>/2026</w:t>
      </w:r>
    </w:p>
    <w:p w14:paraId="50E1584C" w14:textId="77777777" w:rsidR="00750128"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005451B" w14:textId="77777777" w:rsidR="00750128" w:rsidRDefault="00750128">
      <w:pPr>
        <w:spacing w:after="0" w:line="240" w:lineRule="auto"/>
        <w:jc w:val="center"/>
        <w:rPr>
          <w:rFonts w:ascii="Times New Roman" w:eastAsia="Times New Roman" w:hAnsi="Times New Roman" w:cs="Times New Roman"/>
          <w:sz w:val="20"/>
          <w:szCs w:val="20"/>
        </w:rPr>
      </w:pPr>
    </w:p>
    <w:p w14:paraId="011F0B6F" w14:textId="77777777" w:rsidR="00A51EBF" w:rsidRDefault="00A51EBF" w:rsidP="00A51EBF">
      <w:pPr>
        <w:spacing w:before="120" w:after="12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sz w:val="28"/>
        </w:rPr>
        <w:t>Trong tuần, qua công tác nắm bắt tình hình của các đảng ủy trực thuộc Tỉnh ủy và mạng lưới cộng tác viên dư luận xã hội, Ban Tuyên giáo và Dân vận Tỉnh ủy ghi nhận tình hình tư tưởng, tâm trạng và dư luận xã hội trên địa bàn tỉnh như sau:</w:t>
      </w:r>
    </w:p>
    <w:p w14:paraId="1F064F55" w14:textId="77777777" w:rsidR="00A51EBF" w:rsidRDefault="00A51EBF" w:rsidP="00A51EBF">
      <w:pPr>
        <w:spacing w:before="120" w:after="120" w:line="276" w:lineRule="auto"/>
        <w:ind w:firstLine="567"/>
        <w:jc w:val="both"/>
        <w:rPr>
          <w:rFonts w:ascii="Times New Roman" w:eastAsia="Times New Roman" w:hAnsi="Times New Roman"/>
          <w:b/>
          <w:sz w:val="28"/>
        </w:rPr>
      </w:pPr>
      <w:r>
        <w:rPr>
          <w:rFonts w:ascii="Times New Roman" w:eastAsia="Times New Roman" w:hAnsi="Times New Roman"/>
          <w:b/>
          <w:sz w:val="28"/>
        </w:rPr>
        <w:t>1. Luồng ý kiến, dư luận theo chiều hướng tích cực</w:t>
      </w:r>
    </w:p>
    <w:p w14:paraId="74462E9B" w14:textId="67F0C71C" w:rsidR="005D3F3C" w:rsidRDefault="00DC3158" w:rsidP="00A51EBF">
      <w:pPr>
        <w:spacing w:before="120" w:after="120" w:line="276" w:lineRule="auto"/>
        <w:ind w:firstLine="567"/>
        <w:jc w:val="both"/>
        <w:rPr>
          <w:rFonts w:ascii="Times New Roman" w:eastAsia="Times New Roman" w:hAnsi="Times New Roman"/>
          <w:sz w:val="28"/>
        </w:rPr>
      </w:pPr>
      <w:r>
        <w:rPr>
          <w:rFonts w:ascii="Times New Roman" w:eastAsia="Times New Roman" w:hAnsi="Times New Roman"/>
          <w:sz w:val="28"/>
        </w:rPr>
        <w:t>Đông</w:t>
      </w:r>
      <w:r>
        <w:rPr>
          <w:rFonts w:ascii="Times New Roman" w:eastAsia="Times New Roman" w:hAnsi="Times New Roman"/>
          <w:sz w:val="28"/>
          <w:lang w:val="vi-VN"/>
        </w:rPr>
        <w:t xml:space="preserve"> đảo cán bộ, đảng viên và Nhân dân quan tâm, theo dõi </w:t>
      </w:r>
      <w:r>
        <w:rPr>
          <w:rFonts w:ascii="Times New Roman" w:eastAsia="Times New Roman" w:hAnsi="Times New Roman"/>
          <w:sz w:val="28"/>
        </w:rPr>
        <w:t>và</w:t>
      </w:r>
      <w:r w:rsidR="005D3F3C" w:rsidRPr="005D3F3C">
        <w:rPr>
          <w:rFonts w:ascii="Times New Roman" w:eastAsia="Times New Roman" w:hAnsi="Times New Roman"/>
          <w:sz w:val="28"/>
        </w:rPr>
        <w:t xml:space="preserve"> đánh giá cao kết quả Hội nghị lần thứ 3 Ban Chấp hành Trung ương Đảng khóa XIV, nhất là việc </w:t>
      </w:r>
      <w:r>
        <w:rPr>
          <w:rFonts w:ascii="Times New Roman" w:eastAsia="Times New Roman" w:hAnsi="Times New Roman"/>
          <w:sz w:val="28"/>
        </w:rPr>
        <w:t xml:space="preserve">Hội nghị </w:t>
      </w:r>
      <w:r w:rsidR="005D3F3C" w:rsidRPr="005D3F3C">
        <w:rPr>
          <w:rFonts w:ascii="Times New Roman" w:eastAsia="Times New Roman" w:hAnsi="Times New Roman"/>
          <w:sz w:val="28"/>
        </w:rPr>
        <w:t xml:space="preserve">tập trung </w:t>
      </w:r>
      <w:r>
        <w:rPr>
          <w:rFonts w:ascii="Times New Roman" w:eastAsia="Times New Roman" w:hAnsi="Times New Roman"/>
          <w:sz w:val="28"/>
        </w:rPr>
        <w:t>thảo luận, quyết định</w:t>
      </w:r>
      <w:r w:rsidR="005D3F3C" w:rsidRPr="005D3F3C">
        <w:rPr>
          <w:rFonts w:ascii="Times New Roman" w:eastAsia="Times New Roman" w:hAnsi="Times New Roman"/>
          <w:sz w:val="28"/>
        </w:rPr>
        <w:t xml:space="preserve"> các vấn đề trọng tâm về xây dựng Đảng, hoàn thiện tổ chức bộ máy, phát triển kinh tế - xã hội và nâng cao hiệu quả quản trị quốc gia. </w:t>
      </w:r>
      <w:r>
        <w:rPr>
          <w:rFonts w:ascii="Times New Roman" w:eastAsia="Times New Roman" w:hAnsi="Times New Roman"/>
          <w:sz w:val="28"/>
        </w:rPr>
        <w:t>Người</w:t>
      </w:r>
      <w:r w:rsidR="005D3F3C" w:rsidRPr="005D3F3C">
        <w:rPr>
          <w:rFonts w:ascii="Times New Roman" w:eastAsia="Times New Roman" w:hAnsi="Times New Roman"/>
          <w:sz w:val="28"/>
        </w:rPr>
        <w:t xml:space="preserve"> dân và cộng đồng doanh nghiệp kỳ vọng các nghị quyết</w:t>
      </w:r>
      <w:r>
        <w:rPr>
          <w:rFonts w:ascii="Times New Roman" w:eastAsia="Times New Roman" w:hAnsi="Times New Roman"/>
          <w:sz w:val="28"/>
        </w:rPr>
        <w:t>,</w:t>
      </w:r>
      <w:r w:rsidR="005D3F3C" w:rsidRPr="005D3F3C">
        <w:rPr>
          <w:rFonts w:ascii="Times New Roman" w:eastAsia="Times New Roman" w:hAnsi="Times New Roman"/>
          <w:sz w:val="28"/>
        </w:rPr>
        <w:t xml:space="preserve"> kết luận của Hội nghị sẽ được triển khai quyết liệt, tạo chuyển biến rõ nét trong cải cách hành chính, cải thiện môi trường đầu tư, nâng cao chất lượng phục vụ Nhân dân và giải quyết hiệu quả các vấn đề phát sinh </w:t>
      </w:r>
      <w:r>
        <w:rPr>
          <w:rFonts w:ascii="Times New Roman" w:eastAsia="Times New Roman" w:hAnsi="Times New Roman"/>
          <w:sz w:val="28"/>
        </w:rPr>
        <w:t>từ</w:t>
      </w:r>
      <w:r w:rsidR="005D3F3C" w:rsidRPr="005D3F3C">
        <w:rPr>
          <w:rFonts w:ascii="Times New Roman" w:eastAsia="Times New Roman" w:hAnsi="Times New Roman"/>
          <w:sz w:val="28"/>
        </w:rPr>
        <w:t xml:space="preserve"> thực tiễn.</w:t>
      </w:r>
    </w:p>
    <w:p w14:paraId="7701BE11" w14:textId="1B13731D" w:rsidR="00FA5FB7" w:rsidRDefault="00F72CF3" w:rsidP="00A51EBF">
      <w:pPr>
        <w:spacing w:before="120" w:after="120" w:line="276" w:lineRule="auto"/>
        <w:ind w:firstLine="567"/>
        <w:jc w:val="both"/>
        <w:rPr>
          <w:rFonts w:ascii="Times New Roman" w:eastAsia="Times New Roman" w:hAnsi="Times New Roman" w:cs="Times New Roman"/>
          <w:sz w:val="28"/>
          <w:szCs w:val="28"/>
        </w:rPr>
      </w:pPr>
      <w:r>
        <w:rPr>
          <w:rFonts w:ascii="Times New Roman" w:eastAsia="Times New Roman" w:hAnsi="Times New Roman"/>
          <w:sz w:val="28"/>
        </w:rPr>
        <w:t xml:space="preserve">Dư luận đồng tình, đánh giá cao </w:t>
      </w:r>
      <w:r w:rsidR="005D3F3C">
        <w:rPr>
          <w:rFonts w:ascii="Times New Roman" w:eastAsia="Times New Roman" w:hAnsi="Times New Roman"/>
          <w:sz w:val="28"/>
        </w:rPr>
        <w:t>việc</w:t>
      </w:r>
      <w:r>
        <w:rPr>
          <w:rFonts w:ascii="Times New Roman" w:eastAsia="Times New Roman" w:hAnsi="Times New Roman"/>
          <w:sz w:val="28"/>
        </w:rPr>
        <w:t xml:space="preserve"> tỉnh </w:t>
      </w:r>
      <w:r w:rsidRPr="00F72CF3">
        <w:rPr>
          <w:rFonts w:ascii="Times New Roman" w:eastAsia="Times New Roman" w:hAnsi="Times New Roman" w:cs="Times New Roman"/>
          <w:sz w:val="28"/>
          <w:szCs w:val="28"/>
        </w:rPr>
        <w:t>An Giang triển khai Chương trình phát triển 50.000 căn nhà ở xã hội và các hạng mục hạ tầng đô thị - Khu đô thị An Thới</w:t>
      </w:r>
      <w:r w:rsidR="00DC3158">
        <w:rPr>
          <w:rFonts w:ascii="Times New Roman" w:eastAsia="Times New Roman" w:hAnsi="Times New Roman"/>
          <w:sz w:val="28"/>
        </w:rPr>
        <w:t>, góp phần</w:t>
      </w:r>
      <w:r w:rsidRPr="00F72CF3">
        <w:rPr>
          <w:rFonts w:ascii="Times New Roman" w:eastAsia="Times New Roman" w:hAnsi="Times New Roman" w:cs="Times New Roman"/>
          <w:sz w:val="28"/>
          <w:szCs w:val="28"/>
        </w:rPr>
        <w:t xml:space="preserve"> đáp ứng nhu cầu chỗ ở của người thu nhập thấp, công nhân và người lao động. Chương trình tập trung huy động </w:t>
      </w:r>
      <w:r w:rsidR="00DC3158">
        <w:rPr>
          <w:rFonts w:ascii="Times New Roman" w:eastAsia="Times New Roman" w:hAnsi="Times New Roman"/>
          <w:sz w:val="28"/>
        </w:rPr>
        <w:t xml:space="preserve">các </w:t>
      </w:r>
      <w:r w:rsidRPr="00F72CF3">
        <w:rPr>
          <w:rFonts w:ascii="Times New Roman" w:eastAsia="Times New Roman" w:hAnsi="Times New Roman" w:cs="Times New Roman"/>
          <w:sz w:val="28"/>
          <w:szCs w:val="28"/>
        </w:rPr>
        <w:t>nguồn lực xã hội, đẩy nhanh</w:t>
      </w:r>
      <w:r w:rsidR="00DC3158">
        <w:rPr>
          <w:rFonts w:ascii="Times New Roman" w:eastAsia="Times New Roman" w:hAnsi="Times New Roman"/>
          <w:sz w:val="28"/>
        </w:rPr>
        <w:t xml:space="preserve"> công tác</w:t>
      </w:r>
      <w:r w:rsidRPr="00F72CF3">
        <w:rPr>
          <w:rFonts w:ascii="Times New Roman" w:eastAsia="Times New Roman" w:hAnsi="Times New Roman" w:cs="Times New Roman"/>
          <w:sz w:val="28"/>
          <w:szCs w:val="28"/>
        </w:rPr>
        <w:t xml:space="preserve"> quy hoạch, chuẩn bị quỹ đất và hoàn thiện thủ tục đầu tư để triển khai các dự án.</w:t>
      </w:r>
    </w:p>
    <w:p w14:paraId="212E5D43" w14:textId="13BEA393" w:rsidR="002019C7" w:rsidRDefault="002019C7" w:rsidP="00A51EBF">
      <w:pPr>
        <w:spacing w:before="120" w:after="120" w:line="276" w:lineRule="auto"/>
        <w:ind w:firstLine="567"/>
        <w:jc w:val="both"/>
        <w:rPr>
          <w:rFonts w:ascii="Times New Roman" w:eastAsia="Times New Roman" w:hAnsi="Times New Roman" w:cs="Times New Roman"/>
          <w:sz w:val="28"/>
          <w:szCs w:val="28"/>
        </w:rPr>
      </w:pPr>
      <w:r>
        <w:rPr>
          <w:rFonts w:ascii="Times New Roman" w:eastAsia="Times New Roman" w:hAnsi="Times New Roman"/>
          <w:sz w:val="28"/>
        </w:rPr>
        <w:t xml:space="preserve">Dư luận quan tâm, theo dõi việc tỉnh </w:t>
      </w:r>
      <w:r w:rsidRPr="002019C7">
        <w:rPr>
          <w:rFonts w:ascii="Times New Roman" w:eastAsia="Times New Roman" w:hAnsi="Times New Roman" w:cs="Times New Roman"/>
          <w:sz w:val="28"/>
          <w:szCs w:val="28"/>
        </w:rPr>
        <w:t xml:space="preserve">An Giang triển khai cơ chế "luồng xanh" </w:t>
      </w:r>
      <w:r w:rsidR="00DC3158">
        <w:rPr>
          <w:rFonts w:ascii="Times New Roman" w:eastAsia="Times New Roman" w:hAnsi="Times New Roman"/>
          <w:sz w:val="28"/>
        </w:rPr>
        <w:t>nhằm</w:t>
      </w:r>
      <w:r w:rsidRPr="002019C7">
        <w:rPr>
          <w:rFonts w:ascii="Times New Roman" w:eastAsia="Times New Roman" w:hAnsi="Times New Roman" w:cs="Times New Roman"/>
          <w:sz w:val="28"/>
          <w:szCs w:val="28"/>
        </w:rPr>
        <w:t xml:space="preserve"> tháo gỡ khó khăn, rút ngắn thời gian xử lý thủ tục </w:t>
      </w:r>
      <w:r w:rsidR="00DC3158">
        <w:rPr>
          <w:rFonts w:ascii="Times New Roman" w:eastAsia="Times New Roman" w:hAnsi="Times New Roman"/>
          <w:sz w:val="28"/>
        </w:rPr>
        <w:t>đối với</w:t>
      </w:r>
      <w:r w:rsidRPr="002019C7">
        <w:rPr>
          <w:rFonts w:ascii="Times New Roman" w:eastAsia="Times New Roman" w:hAnsi="Times New Roman" w:cs="Times New Roman"/>
          <w:sz w:val="28"/>
          <w:szCs w:val="28"/>
        </w:rPr>
        <w:t xml:space="preserve"> các dự án phục vụ APEC 2027. Tỉnh</w:t>
      </w:r>
      <w:r w:rsidR="00DC3158">
        <w:rPr>
          <w:rFonts w:ascii="Times New Roman" w:eastAsia="Times New Roman" w:hAnsi="Times New Roman"/>
          <w:sz w:val="28"/>
        </w:rPr>
        <w:t xml:space="preserve"> đang</w:t>
      </w:r>
      <w:r w:rsidRPr="002019C7">
        <w:rPr>
          <w:rFonts w:ascii="Times New Roman" w:eastAsia="Times New Roman" w:hAnsi="Times New Roman" w:cs="Times New Roman"/>
          <w:sz w:val="28"/>
          <w:szCs w:val="28"/>
        </w:rPr>
        <w:t xml:space="preserve"> tập trung giải quyết các vướng mắc về giải phóng mặt bằng, tái định cư, vật liệu xây dựng và đẩy nhanh giải ngân vốn đầu tư công. </w:t>
      </w:r>
      <w:r>
        <w:rPr>
          <w:rFonts w:ascii="Times New Roman" w:eastAsia="Times New Roman" w:hAnsi="Times New Roman" w:cs="Times New Roman"/>
          <w:sz w:val="28"/>
          <w:szCs w:val="28"/>
        </w:rPr>
        <w:t>Nhân dân tại các khu vực có liên quan mong muốn</w:t>
      </w:r>
      <w:r w:rsidRPr="002019C7">
        <w:rPr>
          <w:rFonts w:ascii="Times New Roman" w:eastAsia="Times New Roman" w:hAnsi="Times New Roman" w:cs="Times New Roman"/>
          <w:sz w:val="28"/>
          <w:szCs w:val="28"/>
        </w:rPr>
        <w:t xml:space="preserve"> các sở, ngành và chủ đầu tư nâng cao trách nhiệm, phối hợp chặt chẽ, </w:t>
      </w:r>
      <w:r w:rsidR="00717AF3" w:rsidRPr="002019C7">
        <w:rPr>
          <w:rFonts w:ascii="Times New Roman" w:eastAsia="Times New Roman" w:hAnsi="Times New Roman" w:cs="Times New Roman"/>
          <w:sz w:val="28"/>
          <w:szCs w:val="28"/>
        </w:rPr>
        <w:t>bảo</w:t>
      </w:r>
      <w:r w:rsidR="00717AF3">
        <w:rPr>
          <w:rFonts w:ascii="Times New Roman" w:eastAsia="Times New Roman" w:hAnsi="Times New Roman" w:cs="Times New Roman"/>
          <w:sz w:val="28"/>
          <w:szCs w:val="28"/>
        </w:rPr>
        <w:t xml:space="preserve"> </w:t>
      </w:r>
      <w:r w:rsidR="00DC3158">
        <w:rPr>
          <w:rFonts w:ascii="Times New Roman" w:eastAsia="Times New Roman" w:hAnsi="Times New Roman"/>
          <w:sz w:val="28"/>
        </w:rPr>
        <w:t xml:space="preserve">đảm </w:t>
      </w:r>
      <w:r>
        <w:rPr>
          <w:rFonts w:ascii="Times New Roman" w:eastAsia="Times New Roman" w:hAnsi="Times New Roman" w:cs="Times New Roman"/>
          <w:sz w:val="28"/>
          <w:szCs w:val="28"/>
        </w:rPr>
        <w:t xml:space="preserve">hài </w:t>
      </w:r>
      <w:r w:rsidR="00DC3158">
        <w:rPr>
          <w:rFonts w:ascii="Times New Roman" w:eastAsia="Times New Roman" w:hAnsi="Times New Roman"/>
          <w:sz w:val="28"/>
        </w:rPr>
        <w:t>hòa</w:t>
      </w:r>
      <w:r>
        <w:rPr>
          <w:rFonts w:ascii="Times New Roman" w:eastAsia="Times New Roman" w:hAnsi="Times New Roman" w:cs="Times New Roman"/>
          <w:sz w:val="28"/>
          <w:szCs w:val="28"/>
        </w:rPr>
        <w:t xml:space="preserve"> lợi ích của người dân </w:t>
      </w:r>
      <w:r w:rsidR="00DC3158">
        <w:rPr>
          <w:rFonts w:ascii="Times New Roman" w:eastAsia="Times New Roman" w:hAnsi="Times New Roman"/>
          <w:sz w:val="28"/>
        </w:rPr>
        <w:t>với yêu cầu triển khai</w:t>
      </w:r>
      <w:r>
        <w:rPr>
          <w:rFonts w:ascii="Times New Roman" w:eastAsia="Times New Roman" w:hAnsi="Times New Roman" w:cs="Times New Roman"/>
          <w:sz w:val="28"/>
          <w:szCs w:val="28"/>
        </w:rPr>
        <w:t xml:space="preserve"> </w:t>
      </w:r>
      <w:r w:rsidRPr="002019C7">
        <w:rPr>
          <w:rFonts w:ascii="Times New Roman" w:eastAsia="Times New Roman" w:hAnsi="Times New Roman" w:cs="Times New Roman"/>
          <w:sz w:val="28"/>
          <w:szCs w:val="28"/>
        </w:rPr>
        <w:t xml:space="preserve">các công trình trọng điểm </w:t>
      </w:r>
      <w:r w:rsidR="00DC3158">
        <w:rPr>
          <w:rFonts w:ascii="Times New Roman" w:eastAsia="Times New Roman" w:hAnsi="Times New Roman"/>
          <w:sz w:val="28"/>
        </w:rPr>
        <w:t>phục vụ</w:t>
      </w:r>
      <w:r w:rsidRPr="002019C7">
        <w:rPr>
          <w:rFonts w:ascii="Times New Roman" w:eastAsia="Times New Roman" w:hAnsi="Times New Roman" w:cs="Times New Roman"/>
          <w:sz w:val="28"/>
          <w:szCs w:val="28"/>
        </w:rPr>
        <w:t xml:space="preserve"> Hội nghị Cấp cao APEC 2027</w:t>
      </w:r>
      <w:r>
        <w:rPr>
          <w:rFonts w:ascii="Times New Roman" w:eastAsia="Times New Roman" w:hAnsi="Times New Roman" w:cs="Times New Roman"/>
          <w:sz w:val="28"/>
          <w:szCs w:val="28"/>
        </w:rPr>
        <w:t>.</w:t>
      </w:r>
    </w:p>
    <w:p w14:paraId="28C053F9" w14:textId="4F8407DA" w:rsidR="002019C7" w:rsidRDefault="002019C7" w:rsidP="00A51EBF">
      <w:pPr>
        <w:spacing w:before="120" w:after="120" w:line="276" w:lineRule="auto"/>
        <w:ind w:firstLine="567"/>
        <w:jc w:val="both"/>
        <w:rPr>
          <w:rFonts w:ascii="Times New Roman" w:eastAsia="Times New Roman" w:hAnsi="Times New Roman" w:cs="Times New Roman"/>
          <w:sz w:val="28"/>
          <w:szCs w:val="28"/>
        </w:rPr>
      </w:pPr>
      <w:r>
        <w:rPr>
          <w:rFonts w:ascii="Times New Roman" w:eastAsia="Times New Roman" w:hAnsi="Times New Roman"/>
          <w:sz w:val="28"/>
        </w:rPr>
        <w:t xml:space="preserve">Dư </w:t>
      </w:r>
      <w:r w:rsidRPr="008A3088">
        <w:rPr>
          <w:rFonts w:ascii="Times New Roman" w:hAnsi="Times New Roman"/>
          <w:sz w:val="28"/>
        </w:rPr>
        <w:t xml:space="preserve">luận đặc biệt quan tâm việc tỉnh </w:t>
      </w:r>
      <w:r w:rsidRPr="002019C7">
        <w:rPr>
          <w:rFonts w:ascii="Times New Roman" w:eastAsia="Times New Roman" w:hAnsi="Times New Roman" w:cs="Times New Roman"/>
          <w:sz w:val="28"/>
          <w:szCs w:val="28"/>
        </w:rPr>
        <w:t>An Giang phát động chiến dịch khám sức khỏe miễn phí cho toàn dân</w:t>
      </w:r>
      <w:r w:rsidR="00DC3158">
        <w:rPr>
          <w:rFonts w:ascii="Times New Roman" w:eastAsia="Times New Roman" w:hAnsi="Times New Roman"/>
          <w:sz w:val="28"/>
        </w:rPr>
        <w:t>,</w:t>
      </w:r>
      <w:r w:rsidRPr="002019C7">
        <w:rPr>
          <w:rFonts w:ascii="Times New Roman" w:eastAsia="Times New Roman" w:hAnsi="Times New Roman" w:cs="Times New Roman"/>
          <w:sz w:val="28"/>
          <w:szCs w:val="28"/>
        </w:rPr>
        <w:t xml:space="preserve"> với mục tiêu mỗi người dân được khám sức khỏe hoặc khám sàng lọc ít nhất </w:t>
      </w:r>
      <w:r w:rsidR="00DC3158">
        <w:rPr>
          <w:rFonts w:ascii="Times New Roman" w:eastAsia="Times New Roman" w:hAnsi="Times New Roman"/>
          <w:sz w:val="28"/>
        </w:rPr>
        <w:t>01</w:t>
      </w:r>
      <w:r w:rsidRPr="008A3088">
        <w:rPr>
          <w:rFonts w:ascii="Times New Roman" w:hAnsi="Times New Roman"/>
          <w:sz w:val="28"/>
          <w:lang w:val="vi-VN"/>
        </w:rPr>
        <w:t xml:space="preserve"> </w:t>
      </w:r>
      <w:r w:rsidRPr="002019C7">
        <w:rPr>
          <w:rFonts w:ascii="Times New Roman" w:eastAsia="Times New Roman" w:hAnsi="Times New Roman" w:cs="Times New Roman"/>
          <w:sz w:val="28"/>
          <w:szCs w:val="28"/>
        </w:rPr>
        <w:t>lần</w:t>
      </w:r>
      <w:r w:rsidR="00DC3158">
        <w:rPr>
          <w:rFonts w:ascii="Times New Roman" w:eastAsia="Times New Roman" w:hAnsi="Times New Roman"/>
          <w:sz w:val="28"/>
          <w:lang w:val="vi-VN"/>
        </w:rPr>
        <w:t>/</w:t>
      </w:r>
      <w:r w:rsidRPr="002019C7">
        <w:rPr>
          <w:rFonts w:ascii="Times New Roman" w:eastAsia="Times New Roman" w:hAnsi="Times New Roman" w:cs="Times New Roman"/>
          <w:sz w:val="28"/>
          <w:szCs w:val="28"/>
        </w:rPr>
        <w:t xml:space="preserve">năm. Tỉnh phấn đấu đến năm 2030 bao phủ khám sức khỏe định kỳ đối với các nhóm đối tượng ưu tiên và </w:t>
      </w:r>
      <w:r w:rsidR="00DC3158">
        <w:rPr>
          <w:rFonts w:ascii="Times New Roman" w:eastAsia="Times New Roman" w:hAnsi="Times New Roman"/>
          <w:sz w:val="28"/>
        </w:rPr>
        <w:t xml:space="preserve">từng bước </w:t>
      </w:r>
      <w:r w:rsidRPr="002019C7">
        <w:rPr>
          <w:rFonts w:ascii="Times New Roman" w:eastAsia="Times New Roman" w:hAnsi="Times New Roman" w:cs="Times New Roman"/>
          <w:sz w:val="28"/>
          <w:szCs w:val="28"/>
        </w:rPr>
        <w:t xml:space="preserve">mở rộng cho toàn </w:t>
      </w:r>
      <w:r w:rsidRPr="002019C7">
        <w:rPr>
          <w:rFonts w:ascii="Times New Roman" w:eastAsia="Times New Roman" w:hAnsi="Times New Roman" w:cs="Times New Roman"/>
          <w:sz w:val="28"/>
          <w:szCs w:val="28"/>
        </w:rPr>
        <w:lastRenderedPageBreak/>
        <w:t>dân, góp phần nâng cao chất lượng chăm sóc sức khỏe và thúc đẩy chuyển đổi số</w:t>
      </w:r>
      <w:r w:rsidR="00DC3158">
        <w:rPr>
          <w:rFonts w:ascii="Times New Roman" w:eastAsia="Times New Roman" w:hAnsi="Times New Roman"/>
          <w:sz w:val="28"/>
        </w:rPr>
        <w:t xml:space="preserve"> trong</w:t>
      </w:r>
      <w:r w:rsidRPr="002019C7">
        <w:rPr>
          <w:rFonts w:ascii="Times New Roman" w:eastAsia="Times New Roman" w:hAnsi="Times New Roman" w:cs="Times New Roman"/>
          <w:sz w:val="28"/>
          <w:szCs w:val="28"/>
        </w:rPr>
        <w:t xml:space="preserve"> ngành y tế.</w:t>
      </w:r>
    </w:p>
    <w:p w14:paraId="7FA9158D" w14:textId="62959A00" w:rsidR="005D3F3C" w:rsidRPr="00F72CF3" w:rsidRDefault="005D3F3C" w:rsidP="00A51EBF">
      <w:pPr>
        <w:spacing w:before="120" w:after="120" w:line="276" w:lineRule="auto"/>
        <w:ind w:firstLine="567"/>
        <w:jc w:val="both"/>
        <w:rPr>
          <w:rFonts w:ascii="Times New Roman" w:eastAsia="Times New Roman" w:hAnsi="Times New Roman" w:cs="Times New Roman"/>
          <w:sz w:val="28"/>
          <w:szCs w:val="28"/>
        </w:rPr>
      </w:pPr>
      <w:r w:rsidRPr="005D3F3C">
        <w:rPr>
          <w:rFonts w:ascii="Times New Roman" w:eastAsia="Times New Roman" w:hAnsi="Times New Roman" w:cs="Times New Roman"/>
          <w:sz w:val="28"/>
          <w:szCs w:val="28"/>
        </w:rPr>
        <w:t>Dư luận đồng tình</w:t>
      </w:r>
      <w:r w:rsidR="00DC3158">
        <w:rPr>
          <w:rFonts w:ascii="Times New Roman" w:eastAsia="Times New Roman" w:hAnsi="Times New Roman" w:cs="Times New Roman"/>
          <w:sz w:val="28"/>
          <w:szCs w:val="28"/>
        </w:rPr>
        <w:t>,</w:t>
      </w:r>
      <w:r w:rsidRPr="005D3F3C">
        <w:rPr>
          <w:rFonts w:ascii="Times New Roman" w:eastAsia="Times New Roman" w:hAnsi="Times New Roman" w:cs="Times New Roman"/>
          <w:sz w:val="28"/>
          <w:szCs w:val="28"/>
        </w:rPr>
        <w:t xml:space="preserve"> đánh giá tích cực đối với đề xuất của Bộ Y tế</w:t>
      </w:r>
      <w:r>
        <w:rPr>
          <w:rFonts w:ascii="Times New Roman" w:eastAsia="Times New Roman" w:hAnsi="Times New Roman" w:cs="Times New Roman"/>
          <w:sz w:val="28"/>
          <w:szCs w:val="28"/>
        </w:rPr>
        <w:t xml:space="preserve"> về việc </w:t>
      </w:r>
      <w:r w:rsidRPr="005D3F3C">
        <w:rPr>
          <w:rFonts w:ascii="Times New Roman" w:eastAsia="Times New Roman" w:hAnsi="Times New Roman" w:cs="Times New Roman"/>
          <w:sz w:val="28"/>
          <w:szCs w:val="28"/>
        </w:rPr>
        <w:t>trang bị kiến thức</w:t>
      </w:r>
      <w:r w:rsidR="00DC3158">
        <w:rPr>
          <w:rFonts w:ascii="Times New Roman" w:eastAsia="Times New Roman" w:hAnsi="Times New Roman" w:cs="Times New Roman"/>
          <w:sz w:val="28"/>
          <w:szCs w:val="28"/>
        </w:rPr>
        <w:t>,</w:t>
      </w:r>
      <w:r w:rsidRPr="005D3F3C">
        <w:rPr>
          <w:rFonts w:ascii="Times New Roman" w:eastAsia="Times New Roman" w:hAnsi="Times New Roman" w:cs="Times New Roman"/>
          <w:sz w:val="28"/>
          <w:szCs w:val="28"/>
        </w:rPr>
        <w:t xml:space="preserve"> kỹ năng chuẩn bị cho tuổi già </w:t>
      </w:r>
      <w:r w:rsidR="00DC3158">
        <w:rPr>
          <w:rFonts w:ascii="Times New Roman" w:eastAsia="Times New Roman" w:hAnsi="Times New Roman" w:cs="Times New Roman"/>
          <w:sz w:val="28"/>
          <w:szCs w:val="28"/>
        </w:rPr>
        <w:t>đối với</w:t>
      </w:r>
      <w:r w:rsidRPr="005D3F3C">
        <w:rPr>
          <w:rFonts w:ascii="Times New Roman" w:eastAsia="Times New Roman" w:hAnsi="Times New Roman" w:cs="Times New Roman"/>
          <w:sz w:val="28"/>
          <w:szCs w:val="28"/>
        </w:rPr>
        <w:t xml:space="preserve"> người từ 40 tuổi trở lên, xem đây là giải pháp phù hợp với xu hướng già hóa dân số và </w:t>
      </w:r>
      <w:r w:rsidR="00DC3158">
        <w:rPr>
          <w:rFonts w:ascii="Times New Roman" w:eastAsia="Times New Roman" w:hAnsi="Times New Roman" w:cs="Times New Roman"/>
          <w:sz w:val="28"/>
          <w:szCs w:val="28"/>
        </w:rPr>
        <w:t xml:space="preserve">sự </w:t>
      </w:r>
      <w:r w:rsidRPr="005D3F3C">
        <w:rPr>
          <w:rFonts w:ascii="Times New Roman" w:eastAsia="Times New Roman" w:hAnsi="Times New Roman" w:cs="Times New Roman"/>
          <w:sz w:val="28"/>
          <w:szCs w:val="28"/>
        </w:rPr>
        <w:t>chuyển</w:t>
      </w:r>
      <w:r w:rsidR="00DC3158">
        <w:rPr>
          <w:rFonts w:ascii="Times New Roman" w:eastAsia="Times New Roman" w:hAnsi="Times New Roman" w:cs="Times New Roman"/>
          <w:sz w:val="28"/>
          <w:szCs w:val="28"/>
        </w:rPr>
        <w:t xml:space="preserve"> đổi</w:t>
      </w:r>
      <w:r w:rsidRPr="005D3F3C">
        <w:rPr>
          <w:rFonts w:ascii="Times New Roman" w:eastAsia="Times New Roman" w:hAnsi="Times New Roman" w:cs="Times New Roman"/>
          <w:sz w:val="28"/>
          <w:szCs w:val="28"/>
        </w:rPr>
        <w:t xml:space="preserve"> từ tư duy "chữa bệnh khi già" sang "chuẩn bị cho tuổi già từ sớm". </w:t>
      </w:r>
      <w:r w:rsidR="00DC3158">
        <w:rPr>
          <w:rFonts w:ascii="Times New Roman" w:eastAsia="Times New Roman" w:hAnsi="Times New Roman" w:cs="Times New Roman"/>
          <w:sz w:val="28"/>
          <w:szCs w:val="28"/>
        </w:rPr>
        <w:t>Người</w:t>
      </w:r>
      <w:r w:rsidRPr="005D3F3C">
        <w:rPr>
          <w:rFonts w:ascii="Times New Roman" w:eastAsia="Times New Roman" w:hAnsi="Times New Roman" w:cs="Times New Roman"/>
          <w:sz w:val="28"/>
          <w:szCs w:val="28"/>
        </w:rPr>
        <w:t xml:space="preserve"> dân mong muốn chương trình sớm được ban hành</w:t>
      </w:r>
      <w:r w:rsidR="00DC3158">
        <w:rPr>
          <w:rFonts w:ascii="Times New Roman" w:eastAsia="Times New Roman" w:hAnsi="Times New Roman" w:cs="Times New Roman"/>
          <w:sz w:val="28"/>
          <w:szCs w:val="28"/>
        </w:rPr>
        <w:t>, có</w:t>
      </w:r>
      <w:r w:rsidRPr="005D3F3C">
        <w:rPr>
          <w:rFonts w:ascii="Times New Roman" w:eastAsia="Times New Roman" w:hAnsi="Times New Roman" w:cs="Times New Roman"/>
          <w:sz w:val="28"/>
          <w:szCs w:val="28"/>
        </w:rPr>
        <w:t xml:space="preserve"> hướng dẫn cụ thể</w:t>
      </w:r>
      <w:r w:rsidR="00DC3158">
        <w:rPr>
          <w:rFonts w:ascii="Times New Roman" w:eastAsia="Times New Roman" w:hAnsi="Times New Roman" w:cs="Times New Roman"/>
          <w:sz w:val="28"/>
          <w:szCs w:val="28"/>
        </w:rPr>
        <w:t xml:space="preserve"> và</w:t>
      </w:r>
      <w:r w:rsidRPr="005D3F3C">
        <w:rPr>
          <w:rFonts w:ascii="Times New Roman" w:eastAsia="Times New Roman" w:hAnsi="Times New Roman" w:cs="Times New Roman"/>
          <w:sz w:val="28"/>
          <w:szCs w:val="28"/>
        </w:rPr>
        <w:t xml:space="preserve"> gắn với các chính sách về y tế, an sinh xã hội</w:t>
      </w:r>
      <w:r w:rsidR="00DC3158">
        <w:rPr>
          <w:rFonts w:ascii="Times New Roman" w:eastAsia="Times New Roman" w:hAnsi="Times New Roman" w:cs="Times New Roman"/>
          <w:sz w:val="28"/>
          <w:szCs w:val="28"/>
        </w:rPr>
        <w:t>,</w:t>
      </w:r>
      <w:r w:rsidRPr="005D3F3C">
        <w:rPr>
          <w:rFonts w:ascii="Times New Roman" w:eastAsia="Times New Roman" w:hAnsi="Times New Roman" w:cs="Times New Roman"/>
          <w:sz w:val="28"/>
          <w:szCs w:val="28"/>
        </w:rPr>
        <w:t xml:space="preserve"> tài chính</w:t>
      </w:r>
      <w:r w:rsidR="00DC3158">
        <w:rPr>
          <w:rFonts w:ascii="Times New Roman" w:eastAsia="Times New Roman" w:hAnsi="Times New Roman" w:cs="Times New Roman"/>
          <w:sz w:val="28"/>
          <w:szCs w:val="28"/>
        </w:rPr>
        <w:t>,</w:t>
      </w:r>
      <w:r w:rsidRPr="005D3F3C">
        <w:rPr>
          <w:rFonts w:ascii="Times New Roman" w:eastAsia="Times New Roman" w:hAnsi="Times New Roman" w:cs="Times New Roman"/>
          <w:sz w:val="28"/>
          <w:szCs w:val="28"/>
        </w:rPr>
        <w:t xml:space="preserve"> để việc chuẩn bị cho tuổi già trở thành hoạt động thiết thực, hiệu quả</w:t>
      </w:r>
      <w:r w:rsidR="00DC3158">
        <w:rPr>
          <w:rFonts w:ascii="Times New Roman" w:eastAsia="Times New Roman" w:hAnsi="Times New Roman" w:cs="Times New Roman"/>
          <w:sz w:val="28"/>
          <w:szCs w:val="28"/>
        </w:rPr>
        <w:t>,</w:t>
      </w:r>
      <w:r w:rsidRPr="005D3F3C">
        <w:rPr>
          <w:rFonts w:ascii="Times New Roman" w:eastAsia="Times New Roman" w:hAnsi="Times New Roman" w:cs="Times New Roman"/>
          <w:sz w:val="28"/>
          <w:szCs w:val="28"/>
        </w:rPr>
        <w:t xml:space="preserve"> dễ tiếp cận đối với </w:t>
      </w:r>
      <w:r w:rsidR="00DC3158">
        <w:rPr>
          <w:rFonts w:ascii="Times New Roman" w:eastAsia="Times New Roman" w:hAnsi="Times New Roman" w:cs="Times New Roman"/>
          <w:sz w:val="28"/>
          <w:szCs w:val="28"/>
        </w:rPr>
        <w:t>các</w:t>
      </w:r>
      <w:r w:rsidRPr="005D3F3C">
        <w:rPr>
          <w:rFonts w:ascii="Times New Roman" w:eastAsia="Times New Roman" w:hAnsi="Times New Roman" w:cs="Times New Roman"/>
          <w:sz w:val="28"/>
          <w:szCs w:val="28"/>
        </w:rPr>
        <w:t xml:space="preserve"> nhóm dân cư.</w:t>
      </w:r>
    </w:p>
    <w:p w14:paraId="39113AB1" w14:textId="77777777" w:rsidR="00A51EBF" w:rsidRDefault="00A51EBF" w:rsidP="00A51EBF">
      <w:pPr>
        <w:spacing w:before="120" w:after="120" w:line="276" w:lineRule="auto"/>
        <w:ind w:firstLine="567"/>
        <w:jc w:val="both"/>
        <w:rPr>
          <w:rFonts w:ascii="Times New Roman" w:eastAsia="Times New Roman" w:hAnsi="Times New Roman"/>
          <w:b/>
          <w:sz w:val="28"/>
        </w:rPr>
      </w:pPr>
      <w:r>
        <w:rPr>
          <w:rFonts w:ascii="Times New Roman" w:eastAsia="Times New Roman" w:hAnsi="Times New Roman"/>
          <w:b/>
          <w:sz w:val="28"/>
        </w:rPr>
        <w:t>2. Luồng ý kiến, dư luận băn khoăn</w:t>
      </w:r>
    </w:p>
    <w:p w14:paraId="07DFA169" w14:textId="40E26183" w:rsidR="002A51A3" w:rsidRDefault="00D64587" w:rsidP="00A51EBF">
      <w:pPr>
        <w:spacing w:before="120" w:after="120" w:line="276" w:lineRule="auto"/>
        <w:ind w:firstLine="567"/>
        <w:jc w:val="both"/>
        <w:rPr>
          <w:rFonts w:ascii="Times New Roman" w:eastAsia="Times New Roman" w:hAnsi="Times New Roman" w:cs="Times New Roman"/>
          <w:sz w:val="28"/>
          <w:szCs w:val="28"/>
        </w:rPr>
      </w:pPr>
      <w:r w:rsidRPr="00D64587">
        <w:rPr>
          <w:rFonts w:ascii="Times New Roman" w:eastAsia="Times New Roman" w:hAnsi="Times New Roman" w:cs="Times New Roman"/>
          <w:sz w:val="28"/>
          <w:szCs w:val="28"/>
        </w:rPr>
        <w:t>Người dân</w:t>
      </w:r>
      <w:r>
        <w:rPr>
          <w:rFonts w:ascii="Times New Roman" w:eastAsia="Times New Roman" w:hAnsi="Times New Roman" w:cs="Times New Roman"/>
          <w:sz w:val="28"/>
          <w:szCs w:val="28"/>
        </w:rPr>
        <w:t xml:space="preserve"> xã Phú An </w:t>
      </w:r>
      <w:r w:rsidRPr="00D64587">
        <w:rPr>
          <w:rFonts w:ascii="Times New Roman" w:eastAsia="Times New Roman" w:hAnsi="Times New Roman" w:cs="Times New Roman"/>
          <w:sz w:val="28"/>
          <w:szCs w:val="28"/>
        </w:rPr>
        <w:t xml:space="preserve">bày tỏ lo ngại trước tình trạng đàn khỉ đuôi dài thường xuyên xuất hiện tại khu dân cư thuộc ấp Phú Mỹ Hạ, xâm nhập nhà dân, </w:t>
      </w:r>
      <w:r w:rsidR="00DC3158">
        <w:rPr>
          <w:rFonts w:ascii="Times New Roman" w:eastAsia="Times New Roman" w:hAnsi="Times New Roman" w:cs="Times New Roman"/>
          <w:sz w:val="28"/>
          <w:szCs w:val="28"/>
        </w:rPr>
        <w:t>tìm</w:t>
      </w:r>
      <w:r w:rsidR="00DC3158">
        <w:rPr>
          <w:rFonts w:ascii="Times New Roman" w:eastAsia="Times New Roman" w:hAnsi="Times New Roman" w:cs="Times New Roman"/>
          <w:sz w:val="28"/>
          <w:szCs w:val="28"/>
          <w:lang w:val="vi-VN"/>
        </w:rPr>
        <w:t xml:space="preserve"> kiếm thức ăn</w:t>
      </w:r>
      <w:r w:rsidRPr="008A3088">
        <w:rPr>
          <w:rFonts w:ascii="Times New Roman" w:hAnsi="Times New Roman"/>
          <w:sz w:val="28"/>
          <w:lang w:val="vi-VN"/>
        </w:rPr>
        <w:t xml:space="preserve"> </w:t>
      </w:r>
      <w:r w:rsidRPr="00D64587">
        <w:rPr>
          <w:rFonts w:ascii="Times New Roman" w:eastAsia="Times New Roman" w:hAnsi="Times New Roman" w:cs="Times New Roman"/>
          <w:sz w:val="28"/>
          <w:szCs w:val="28"/>
        </w:rPr>
        <w:t>và quậy phá, ảnh hưởng đến sinh hoạt hằng ngày. Dư luận cho rằng việc khỉ ngày càng tiếp cận khu dân cư không chỉ gây thiệt hại về tài sản mà còn tiềm ẩn nguy cơ mất an toàn</w:t>
      </w:r>
      <w:r w:rsidR="00DC3158">
        <w:rPr>
          <w:rFonts w:ascii="Times New Roman" w:eastAsia="Times New Roman" w:hAnsi="Times New Roman" w:cs="Times New Roman"/>
          <w:sz w:val="28"/>
          <w:szCs w:val="28"/>
        </w:rPr>
        <w:t>, nhất</w:t>
      </w:r>
      <w:r w:rsidRPr="00D64587">
        <w:rPr>
          <w:rFonts w:ascii="Times New Roman" w:eastAsia="Times New Roman" w:hAnsi="Times New Roman" w:cs="Times New Roman"/>
          <w:sz w:val="28"/>
          <w:szCs w:val="28"/>
        </w:rPr>
        <w:t xml:space="preserve"> là </w:t>
      </w:r>
      <w:r w:rsidR="00DC3158">
        <w:rPr>
          <w:rFonts w:ascii="Times New Roman" w:eastAsia="Times New Roman" w:hAnsi="Times New Roman" w:cs="Times New Roman"/>
          <w:sz w:val="28"/>
          <w:szCs w:val="28"/>
        </w:rPr>
        <w:t xml:space="preserve">đối với </w:t>
      </w:r>
      <w:r w:rsidRPr="00D64587">
        <w:rPr>
          <w:rFonts w:ascii="Times New Roman" w:eastAsia="Times New Roman" w:hAnsi="Times New Roman" w:cs="Times New Roman"/>
          <w:sz w:val="28"/>
          <w:szCs w:val="28"/>
        </w:rPr>
        <w:t xml:space="preserve">trẻ em và người cao tuổi nếu xảy ra </w:t>
      </w:r>
      <w:r w:rsidR="00DC3158">
        <w:rPr>
          <w:rFonts w:ascii="Times New Roman" w:eastAsia="Times New Roman" w:hAnsi="Times New Roman" w:cs="Times New Roman"/>
          <w:sz w:val="28"/>
          <w:szCs w:val="28"/>
        </w:rPr>
        <w:t>tình trạng khỉ</w:t>
      </w:r>
      <w:r w:rsidRPr="00D64587">
        <w:rPr>
          <w:rFonts w:ascii="Times New Roman" w:eastAsia="Times New Roman" w:hAnsi="Times New Roman" w:cs="Times New Roman"/>
          <w:sz w:val="28"/>
          <w:szCs w:val="28"/>
        </w:rPr>
        <w:t xml:space="preserve"> tấn công hoặc cắn người. Nhiều ý kiến đề nghị chính quyền địa phương và cơ quan chuyên môn sớm khảo sát, xác định nguyên nhân khỉ di chuyển vào khu dân cư; đồng thời có giải pháp quản lý, xua đuổi hoặc di dời phù hợp, kết hợp tuyên truyền, hướng dẫn người dân không cho khỉ ăn</w:t>
      </w:r>
      <w:r w:rsidR="00DC3158">
        <w:rPr>
          <w:rFonts w:ascii="Times New Roman" w:eastAsia="Times New Roman" w:hAnsi="Times New Roman" w:cs="Times New Roman"/>
          <w:sz w:val="28"/>
          <w:szCs w:val="28"/>
        </w:rPr>
        <w:t>,</w:t>
      </w:r>
      <w:r w:rsidRPr="00D64587">
        <w:rPr>
          <w:rFonts w:ascii="Times New Roman" w:eastAsia="Times New Roman" w:hAnsi="Times New Roman" w:cs="Times New Roman"/>
          <w:sz w:val="28"/>
          <w:szCs w:val="28"/>
        </w:rPr>
        <w:t xml:space="preserve"> không </w:t>
      </w:r>
      <w:r w:rsidR="00DC3158">
        <w:rPr>
          <w:rFonts w:ascii="Times New Roman" w:eastAsia="Times New Roman" w:hAnsi="Times New Roman" w:cs="Times New Roman"/>
          <w:sz w:val="28"/>
          <w:szCs w:val="28"/>
        </w:rPr>
        <w:t xml:space="preserve">tiếp xúc hoặc </w:t>
      </w:r>
      <w:r w:rsidRPr="00D64587">
        <w:rPr>
          <w:rFonts w:ascii="Times New Roman" w:eastAsia="Times New Roman" w:hAnsi="Times New Roman" w:cs="Times New Roman"/>
          <w:sz w:val="28"/>
          <w:szCs w:val="28"/>
        </w:rPr>
        <w:t>có hành vi kích động</w:t>
      </w:r>
      <w:r w:rsidR="00DC3158">
        <w:rPr>
          <w:rFonts w:ascii="Times New Roman" w:eastAsia="Times New Roman" w:hAnsi="Times New Roman" w:cs="Times New Roman"/>
          <w:sz w:val="28"/>
          <w:szCs w:val="28"/>
        </w:rPr>
        <w:t>, nhằm</w:t>
      </w:r>
      <w:r w:rsidRPr="00D64587">
        <w:rPr>
          <w:rFonts w:ascii="Times New Roman" w:eastAsia="Times New Roman" w:hAnsi="Times New Roman" w:cs="Times New Roman"/>
          <w:sz w:val="28"/>
          <w:szCs w:val="28"/>
        </w:rPr>
        <w:t xml:space="preserve"> hạn chế xung đột giữa con người và động vật hoang dã.</w:t>
      </w:r>
    </w:p>
    <w:p w14:paraId="18C9DFC2" w14:textId="6635BF42" w:rsidR="00AD5F17" w:rsidRDefault="00AD5F17" w:rsidP="00A51EBF">
      <w:pPr>
        <w:spacing w:before="120" w:after="120" w:line="276" w:lineRule="auto"/>
        <w:ind w:firstLine="567"/>
        <w:jc w:val="both"/>
        <w:rPr>
          <w:rFonts w:ascii="Times New Roman" w:eastAsia="Times New Roman" w:hAnsi="Times New Roman" w:cs="Times New Roman"/>
          <w:sz w:val="28"/>
          <w:szCs w:val="28"/>
        </w:rPr>
      </w:pPr>
      <w:r w:rsidRPr="00AD5F17">
        <w:rPr>
          <w:rFonts w:ascii="Times New Roman" w:eastAsia="Times New Roman" w:hAnsi="Times New Roman" w:cs="Times New Roman"/>
          <w:sz w:val="28"/>
          <w:szCs w:val="28"/>
        </w:rPr>
        <w:t>Dư luận băn khoăn, lo lắng trước tình trạng giá vật tư nông nghiệp như phân bón, thuốc bảo vệ thực vật, giống cây trồng và chi phí thuê nhân công, máy gặt vẫn ở mức cao, trong khi giá thu mua lúa vụ Hè Thu và một số nông sản có xu hướng giảm hoặc biến động thất thường vào thời điểm thu hoạch. Người dân cho rằng tình trạng này làm giảm đáng kể lợi nhuận, ảnh hưởng đến thu nhập</w:t>
      </w:r>
      <w:r w:rsidR="00DC3158">
        <w:rPr>
          <w:rFonts w:ascii="Times New Roman" w:eastAsia="Times New Roman" w:hAnsi="Times New Roman" w:cs="Times New Roman"/>
          <w:sz w:val="28"/>
          <w:szCs w:val="28"/>
        </w:rPr>
        <w:t>,</w:t>
      </w:r>
      <w:r w:rsidRPr="00AD5F17">
        <w:rPr>
          <w:rFonts w:ascii="Times New Roman" w:eastAsia="Times New Roman" w:hAnsi="Times New Roman" w:cs="Times New Roman"/>
          <w:sz w:val="28"/>
          <w:szCs w:val="28"/>
        </w:rPr>
        <w:t xml:space="preserve"> đời sống của nông hộ, nhất là </w:t>
      </w:r>
      <w:r w:rsidR="00DC3158">
        <w:rPr>
          <w:rFonts w:ascii="Times New Roman" w:eastAsia="Times New Roman" w:hAnsi="Times New Roman" w:cs="Times New Roman"/>
          <w:sz w:val="28"/>
          <w:szCs w:val="28"/>
        </w:rPr>
        <w:t>các</w:t>
      </w:r>
      <w:r w:rsidRPr="00AD5F17">
        <w:rPr>
          <w:rFonts w:ascii="Times New Roman" w:eastAsia="Times New Roman" w:hAnsi="Times New Roman" w:cs="Times New Roman"/>
          <w:sz w:val="28"/>
          <w:szCs w:val="28"/>
        </w:rPr>
        <w:t xml:space="preserve"> hộ có quy mô sản xuất nhỏ hoặc phải thuê đất canh tác.</w:t>
      </w:r>
    </w:p>
    <w:p w14:paraId="5F9528CC" w14:textId="35B5AD8C" w:rsidR="004902B0" w:rsidRDefault="004902B0" w:rsidP="00A51EBF">
      <w:pPr>
        <w:spacing w:before="120" w:after="120" w:line="276" w:lineRule="auto"/>
        <w:ind w:firstLine="567"/>
        <w:jc w:val="both"/>
        <w:rPr>
          <w:rFonts w:ascii="Times New Roman" w:eastAsia="Times New Roman" w:hAnsi="Times New Roman" w:cs="Times New Roman"/>
          <w:sz w:val="28"/>
          <w:szCs w:val="28"/>
        </w:rPr>
      </w:pPr>
      <w:r w:rsidRPr="004902B0">
        <w:rPr>
          <w:rFonts w:ascii="Times New Roman" w:eastAsia="Times New Roman" w:hAnsi="Times New Roman" w:cs="Times New Roman"/>
          <w:sz w:val="28"/>
          <w:szCs w:val="28"/>
        </w:rPr>
        <w:t xml:space="preserve">Dư luận băn khoăn </w:t>
      </w:r>
      <w:r w:rsidR="00DC3158">
        <w:rPr>
          <w:rFonts w:ascii="Times New Roman" w:eastAsia="Times New Roman" w:hAnsi="Times New Roman" w:cs="Times New Roman"/>
          <w:sz w:val="28"/>
          <w:szCs w:val="28"/>
        </w:rPr>
        <w:t>về</w:t>
      </w:r>
      <w:r w:rsidRPr="004902B0">
        <w:rPr>
          <w:rFonts w:ascii="Times New Roman" w:eastAsia="Times New Roman" w:hAnsi="Times New Roman" w:cs="Times New Roman"/>
          <w:sz w:val="28"/>
          <w:szCs w:val="28"/>
        </w:rPr>
        <w:t xml:space="preserve"> những khó khăn trong quá trình thực hiện thủ tục hành chính trên môi trường điện tử</w:t>
      </w:r>
      <w:r w:rsidR="00DC3158">
        <w:rPr>
          <w:rFonts w:ascii="Times New Roman" w:eastAsia="Times New Roman" w:hAnsi="Times New Roman" w:cs="Times New Roman"/>
          <w:sz w:val="28"/>
          <w:szCs w:val="28"/>
        </w:rPr>
        <w:t xml:space="preserve"> và mong muốn sớm được khắc phục.</w:t>
      </w:r>
      <w:r w:rsidRPr="004902B0">
        <w:rPr>
          <w:rFonts w:ascii="Times New Roman" w:eastAsia="Times New Roman" w:hAnsi="Times New Roman" w:cs="Times New Roman"/>
          <w:sz w:val="28"/>
          <w:szCs w:val="28"/>
        </w:rPr>
        <w:t xml:space="preserve"> Một bộ phận người dân, </w:t>
      </w:r>
      <w:r w:rsidR="00DC3158">
        <w:rPr>
          <w:rFonts w:ascii="Times New Roman" w:eastAsia="Times New Roman" w:hAnsi="Times New Roman" w:cs="Times New Roman"/>
          <w:sz w:val="28"/>
          <w:szCs w:val="28"/>
        </w:rPr>
        <w:t>nhất</w:t>
      </w:r>
      <w:r w:rsidRPr="004902B0">
        <w:rPr>
          <w:rFonts w:ascii="Times New Roman" w:eastAsia="Times New Roman" w:hAnsi="Times New Roman" w:cs="Times New Roman"/>
          <w:sz w:val="28"/>
          <w:szCs w:val="28"/>
        </w:rPr>
        <w:t xml:space="preserve"> là người cao tuổi, người ít tiếp cận công nghệ thông tin và người dân khu vực nông thôn</w:t>
      </w:r>
      <w:r w:rsidR="00DC3158">
        <w:rPr>
          <w:rFonts w:ascii="Times New Roman" w:eastAsia="Times New Roman" w:hAnsi="Times New Roman" w:cs="Times New Roman"/>
          <w:sz w:val="28"/>
          <w:szCs w:val="28"/>
        </w:rPr>
        <w:t>,</w:t>
      </w:r>
      <w:r w:rsidR="00DC3158">
        <w:rPr>
          <w:rFonts w:ascii="Times New Roman" w:eastAsia="Times New Roman" w:hAnsi="Times New Roman" w:cs="Times New Roman"/>
          <w:sz w:val="28"/>
          <w:szCs w:val="28"/>
          <w:lang w:val="vi-VN"/>
        </w:rPr>
        <w:t xml:space="preserve"> vùng sâu, vùng xa</w:t>
      </w:r>
      <w:r w:rsidRPr="004902B0">
        <w:rPr>
          <w:rFonts w:ascii="Times New Roman" w:eastAsia="Times New Roman" w:hAnsi="Times New Roman" w:cs="Times New Roman"/>
          <w:sz w:val="28"/>
          <w:szCs w:val="28"/>
        </w:rPr>
        <w:t xml:space="preserve"> còn lúng túng khi sử dụng các ứng dụng, cổng dịch vụ công và thực hiện thủ tục trực tuyến. Bên cạnh đó, người dân phản ánh hệ thống phần mềm, đường truyền mạng tại một số thời điểm, nhất là giờ cao điểm, </w:t>
      </w:r>
      <w:r w:rsidR="00DC3158">
        <w:rPr>
          <w:rFonts w:ascii="Times New Roman" w:eastAsia="Times New Roman" w:hAnsi="Times New Roman" w:cs="Times New Roman"/>
          <w:sz w:val="28"/>
          <w:szCs w:val="28"/>
        </w:rPr>
        <w:t>còn</w:t>
      </w:r>
      <w:r w:rsidRPr="004902B0">
        <w:rPr>
          <w:rFonts w:ascii="Times New Roman" w:eastAsia="Times New Roman" w:hAnsi="Times New Roman" w:cs="Times New Roman"/>
          <w:sz w:val="28"/>
          <w:szCs w:val="28"/>
        </w:rPr>
        <w:t xml:space="preserve"> xảy ra tình trạng nghẽn, truy cập chậm hoặc phát sinh lỗi, làm kéo dài thời gian </w:t>
      </w:r>
      <w:r w:rsidR="00DC3158">
        <w:rPr>
          <w:rFonts w:ascii="Times New Roman" w:eastAsia="Times New Roman" w:hAnsi="Times New Roman" w:cs="Times New Roman"/>
          <w:sz w:val="28"/>
          <w:szCs w:val="28"/>
        </w:rPr>
        <w:t>xử lý</w:t>
      </w:r>
      <w:r w:rsidRPr="004902B0">
        <w:rPr>
          <w:rFonts w:ascii="Times New Roman" w:eastAsia="Times New Roman" w:hAnsi="Times New Roman" w:cs="Times New Roman"/>
          <w:sz w:val="28"/>
          <w:szCs w:val="28"/>
        </w:rPr>
        <w:t xml:space="preserve"> hồ sơ</w:t>
      </w:r>
      <w:r w:rsidR="00DC3158">
        <w:rPr>
          <w:rFonts w:ascii="Times New Roman" w:eastAsia="Times New Roman" w:hAnsi="Times New Roman" w:cs="Times New Roman"/>
          <w:sz w:val="28"/>
          <w:szCs w:val="28"/>
        </w:rPr>
        <w:t>,</w:t>
      </w:r>
      <w:r w:rsidRPr="004902B0">
        <w:rPr>
          <w:rFonts w:ascii="Times New Roman" w:eastAsia="Times New Roman" w:hAnsi="Times New Roman" w:cs="Times New Roman"/>
          <w:sz w:val="28"/>
          <w:szCs w:val="28"/>
        </w:rPr>
        <w:t xml:space="preserve"> ảnh hưởng đến hiệu quả </w:t>
      </w:r>
      <w:r w:rsidR="00DC3158">
        <w:rPr>
          <w:rFonts w:ascii="Times New Roman" w:eastAsia="Times New Roman" w:hAnsi="Times New Roman" w:cs="Times New Roman"/>
          <w:sz w:val="28"/>
          <w:szCs w:val="28"/>
        </w:rPr>
        <w:t>cung cấp và sử dụng</w:t>
      </w:r>
      <w:r w:rsidRPr="004902B0">
        <w:rPr>
          <w:rFonts w:ascii="Times New Roman" w:eastAsia="Times New Roman" w:hAnsi="Times New Roman" w:cs="Times New Roman"/>
          <w:sz w:val="28"/>
          <w:szCs w:val="28"/>
        </w:rPr>
        <w:t xml:space="preserve"> dịch vụ công trực tuyến.</w:t>
      </w:r>
    </w:p>
    <w:p w14:paraId="1261AC0D" w14:textId="2DAE0F26" w:rsidR="004902B0" w:rsidRDefault="004902B0" w:rsidP="00A51EBF">
      <w:pPr>
        <w:spacing w:before="120" w:after="120" w:line="276" w:lineRule="auto"/>
        <w:ind w:firstLine="567"/>
        <w:jc w:val="both"/>
        <w:rPr>
          <w:rFonts w:ascii="Times New Roman" w:eastAsia="Times New Roman" w:hAnsi="Times New Roman" w:cs="Times New Roman"/>
          <w:sz w:val="28"/>
          <w:szCs w:val="28"/>
        </w:rPr>
      </w:pPr>
      <w:r w:rsidRPr="004902B0">
        <w:rPr>
          <w:rFonts w:ascii="Times New Roman" w:eastAsia="Times New Roman" w:hAnsi="Times New Roman" w:cs="Times New Roman"/>
          <w:sz w:val="28"/>
          <w:szCs w:val="28"/>
        </w:rPr>
        <w:t xml:space="preserve">Dư luận băn khoăn trước tình trạng một số hồ sơ về đất đai </w:t>
      </w:r>
      <w:r w:rsidR="00DC3158">
        <w:rPr>
          <w:rFonts w:ascii="Times New Roman" w:eastAsia="Times New Roman" w:hAnsi="Times New Roman" w:cs="Times New Roman"/>
          <w:sz w:val="28"/>
          <w:szCs w:val="28"/>
        </w:rPr>
        <w:t xml:space="preserve">được </w:t>
      </w:r>
      <w:r w:rsidRPr="004902B0">
        <w:rPr>
          <w:rFonts w:ascii="Times New Roman" w:eastAsia="Times New Roman" w:hAnsi="Times New Roman" w:cs="Times New Roman"/>
          <w:sz w:val="28"/>
          <w:szCs w:val="28"/>
        </w:rPr>
        <w:t xml:space="preserve">giải quyết chậm so với kỳ vọng; trong quá trình thực hiện thủ tục, người dân phải bổ sung, hoàn thiện hồ sơ nhiều lần do </w:t>
      </w:r>
      <w:r w:rsidR="00DC3158">
        <w:rPr>
          <w:rFonts w:ascii="Times New Roman" w:eastAsia="Times New Roman" w:hAnsi="Times New Roman" w:cs="Times New Roman"/>
          <w:sz w:val="28"/>
          <w:szCs w:val="28"/>
        </w:rPr>
        <w:t>hướng dẫn chưa</w:t>
      </w:r>
      <w:r w:rsidRPr="004902B0">
        <w:rPr>
          <w:rFonts w:ascii="Times New Roman" w:eastAsia="Times New Roman" w:hAnsi="Times New Roman" w:cs="Times New Roman"/>
          <w:sz w:val="28"/>
          <w:szCs w:val="28"/>
        </w:rPr>
        <w:t xml:space="preserve"> thống nhất hoặc phát sinh yêu cầu bổ sung, </w:t>
      </w:r>
      <w:r w:rsidRPr="004902B0">
        <w:rPr>
          <w:rFonts w:ascii="Times New Roman" w:eastAsia="Times New Roman" w:hAnsi="Times New Roman" w:cs="Times New Roman"/>
          <w:sz w:val="28"/>
          <w:szCs w:val="28"/>
        </w:rPr>
        <w:lastRenderedPageBreak/>
        <w:t>làm kéo dài thời gian xử lý. Tình trạng này ảnh hưởng đến quyền lợi, kế hoạch sản xuất, kinh doanh và các giao dịch dân sự của người dân</w:t>
      </w:r>
      <w:r w:rsidR="00DC3158">
        <w:rPr>
          <w:rFonts w:ascii="Times New Roman" w:eastAsia="Times New Roman" w:hAnsi="Times New Roman" w:cs="Times New Roman"/>
          <w:sz w:val="28"/>
          <w:szCs w:val="28"/>
        </w:rPr>
        <w:t>;</w:t>
      </w:r>
      <w:r w:rsidRPr="004902B0">
        <w:rPr>
          <w:rFonts w:ascii="Times New Roman" w:eastAsia="Times New Roman" w:hAnsi="Times New Roman" w:cs="Times New Roman"/>
          <w:sz w:val="28"/>
          <w:szCs w:val="28"/>
        </w:rPr>
        <w:t xml:space="preserve"> đồng thời làm phát sinh tâm lý lo ngại về nguy cơ nhũng nhiễu, gây phiền hà hoặc tiêu cực trong quá trình giải quyết thủ tục hành chính.</w:t>
      </w:r>
    </w:p>
    <w:p w14:paraId="601A275E" w14:textId="23CB1AD2" w:rsidR="004902B0" w:rsidRPr="00D64587" w:rsidRDefault="004902B0" w:rsidP="00A51EBF">
      <w:pPr>
        <w:spacing w:before="120" w:after="120" w:line="276" w:lineRule="auto"/>
        <w:ind w:firstLine="567"/>
        <w:jc w:val="both"/>
        <w:rPr>
          <w:rFonts w:ascii="Times New Roman" w:eastAsia="Times New Roman" w:hAnsi="Times New Roman" w:cs="Times New Roman"/>
          <w:sz w:val="28"/>
          <w:szCs w:val="28"/>
        </w:rPr>
      </w:pPr>
      <w:r w:rsidRPr="004902B0">
        <w:rPr>
          <w:rFonts w:ascii="Times New Roman" w:eastAsia="Times New Roman" w:hAnsi="Times New Roman" w:cs="Times New Roman"/>
          <w:sz w:val="28"/>
          <w:szCs w:val="28"/>
        </w:rPr>
        <w:t>Một bộ phận cán bộ quản lý, giáo viên và viên chức ngành giáo dục bày tỏ băn khoăn trước chủ trương giảm từ 30</w:t>
      </w:r>
      <w:r w:rsidR="00DC3158">
        <w:rPr>
          <w:rFonts w:ascii="Times New Roman" w:eastAsia="Times New Roman" w:hAnsi="Times New Roman" w:cs="Times New Roman"/>
          <w:sz w:val="28"/>
          <w:szCs w:val="28"/>
          <w:lang w:val="vi-VN"/>
        </w:rPr>
        <w:t>-</w:t>
      </w:r>
      <w:r w:rsidRPr="004902B0">
        <w:rPr>
          <w:rFonts w:ascii="Times New Roman" w:eastAsia="Times New Roman" w:hAnsi="Times New Roman" w:cs="Times New Roman"/>
          <w:sz w:val="28"/>
          <w:szCs w:val="28"/>
        </w:rPr>
        <w:t>50% đầu mối cơ sở giáo dục nhằm tinh gọn bộ máy, nâng cao hiệu quả quản lý</w:t>
      </w:r>
      <w:r w:rsidR="00DC3158">
        <w:rPr>
          <w:rFonts w:ascii="Times New Roman" w:eastAsia="Times New Roman" w:hAnsi="Times New Roman" w:cs="Times New Roman"/>
          <w:sz w:val="28"/>
          <w:szCs w:val="28"/>
        </w:rPr>
        <w:t>. Nhiều</w:t>
      </w:r>
      <w:r w:rsidRPr="004902B0">
        <w:rPr>
          <w:rFonts w:ascii="Times New Roman" w:eastAsia="Times New Roman" w:hAnsi="Times New Roman" w:cs="Times New Roman"/>
          <w:sz w:val="28"/>
          <w:szCs w:val="28"/>
        </w:rPr>
        <w:t xml:space="preserve"> ý kiến quan tâm đến tiêu chí lựa chọn đơn vị sáp nhập</w:t>
      </w:r>
      <w:r w:rsidR="00DC3158">
        <w:rPr>
          <w:rFonts w:ascii="Times New Roman" w:eastAsia="Times New Roman" w:hAnsi="Times New Roman" w:cs="Times New Roman"/>
          <w:sz w:val="28"/>
          <w:szCs w:val="28"/>
        </w:rPr>
        <w:t>; phương án</w:t>
      </w:r>
      <w:r w:rsidRPr="004902B0">
        <w:rPr>
          <w:rFonts w:ascii="Times New Roman" w:eastAsia="Times New Roman" w:hAnsi="Times New Roman" w:cs="Times New Roman"/>
          <w:sz w:val="28"/>
          <w:szCs w:val="28"/>
        </w:rPr>
        <w:t xml:space="preserve"> bố trí, điều động, luân chuyển đội ngũ cán bộ quản lý, giáo viên, viên chức sau sắp xếp</w:t>
      </w:r>
      <w:r w:rsidR="00DC3158">
        <w:rPr>
          <w:rFonts w:ascii="Times New Roman" w:eastAsia="Times New Roman" w:hAnsi="Times New Roman" w:cs="Times New Roman"/>
          <w:sz w:val="28"/>
          <w:szCs w:val="28"/>
        </w:rPr>
        <w:t>;</w:t>
      </w:r>
      <w:r w:rsidRPr="004902B0">
        <w:rPr>
          <w:rFonts w:ascii="Times New Roman" w:eastAsia="Times New Roman" w:hAnsi="Times New Roman" w:cs="Times New Roman"/>
          <w:sz w:val="28"/>
          <w:szCs w:val="28"/>
        </w:rPr>
        <w:t xml:space="preserve"> cũng như chế độ, chính sách đối với </w:t>
      </w:r>
      <w:r w:rsidR="00DC3158">
        <w:rPr>
          <w:rFonts w:ascii="Times New Roman" w:eastAsia="Times New Roman" w:hAnsi="Times New Roman" w:cs="Times New Roman"/>
          <w:sz w:val="28"/>
          <w:szCs w:val="28"/>
        </w:rPr>
        <w:t>các</w:t>
      </w:r>
      <w:r w:rsidRPr="004902B0">
        <w:rPr>
          <w:rFonts w:ascii="Times New Roman" w:eastAsia="Times New Roman" w:hAnsi="Times New Roman" w:cs="Times New Roman"/>
          <w:sz w:val="28"/>
          <w:szCs w:val="28"/>
        </w:rPr>
        <w:t xml:space="preserve"> trường hợp dôi dư</w:t>
      </w:r>
      <w:r>
        <w:rPr>
          <w:rFonts w:ascii="Times New Roman" w:eastAsia="Times New Roman" w:hAnsi="Times New Roman" w:cs="Times New Roman"/>
          <w:sz w:val="28"/>
          <w:szCs w:val="28"/>
        </w:rPr>
        <w:t>.</w:t>
      </w:r>
    </w:p>
    <w:p w14:paraId="57AAC044" w14:textId="77777777" w:rsidR="00A51EBF" w:rsidRDefault="00A51EBF" w:rsidP="00A51EBF">
      <w:pPr>
        <w:spacing w:before="120" w:after="120" w:line="276" w:lineRule="auto"/>
        <w:ind w:firstLine="567"/>
        <w:jc w:val="both"/>
        <w:rPr>
          <w:rFonts w:ascii="Times New Roman" w:eastAsia="Times New Roman" w:hAnsi="Times New Roman"/>
          <w:b/>
          <w:sz w:val="28"/>
        </w:rPr>
      </w:pPr>
      <w:r>
        <w:rPr>
          <w:rFonts w:ascii="Times New Roman" w:eastAsia="Times New Roman" w:hAnsi="Times New Roman"/>
          <w:b/>
          <w:sz w:val="28"/>
        </w:rPr>
        <w:t>3. Các vấn đề báo chí phản ánh cần lưu ý</w:t>
      </w:r>
    </w:p>
    <w:p w14:paraId="6DB05C72" w14:textId="41D0C314" w:rsidR="00D64587" w:rsidRPr="00D64587" w:rsidRDefault="00DC3158" w:rsidP="00A51EBF">
      <w:pPr>
        <w:spacing w:before="120" w:after="12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Tình trạng nhiều</w:t>
      </w:r>
      <w:r w:rsidR="00D64587" w:rsidRPr="00D64587">
        <w:rPr>
          <w:rFonts w:ascii="Times New Roman" w:eastAsia="Times New Roman" w:hAnsi="Times New Roman" w:cs="Times New Roman"/>
          <w:sz w:val="28"/>
          <w:szCs w:val="28"/>
        </w:rPr>
        <w:t xml:space="preserve"> xe gắn máy len lỏi giữa dòng xe tải, xe container chạy tốc độ cao trên tuyến đường Lộ Tẻ - Rạch Sỏi, thậm chí đi ngược chiều</w:t>
      </w:r>
      <w:r>
        <w:rPr>
          <w:rFonts w:ascii="Times New Roman" w:eastAsia="Times New Roman" w:hAnsi="Times New Roman" w:cs="Times New Roman"/>
          <w:sz w:val="28"/>
          <w:szCs w:val="28"/>
        </w:rPr>
        <w:t>,</w:t>
      </w:r>
      <w:r w:rsidR="00D64587" w:rsidRPr="00D64587">
        <w:rPr>
          <w:rFonts w:ascii="Times New Roman" w:eastAsia="Times New Roman" w:hAnsi="Times New Roman" w:cs="Times New Roman"/>
          <w:sz w:val="28"/>
          <w:szCs w:val="28"/>
        </w:rPr>
        <w:t xml:space="preserve"> tiềm ẩn nguy cơ xảy ra tai nạn giao thông nghiêm trọng (baoangiang.com.vn, ngày 31/7</w:t>
      </w:r>
      <w:r>
        <w:rPr>
          <w:rFonts w:ascii="Times New Roman" w:eastAsia="Times New Roman" w:hAnsi="Times New Roman" w:cs="Times New Roman"/>
          <w:sz w:val="28"/>
          <w:szCs w:val="28"/>
          <w:lang w:val="vi-VN"/>
        </w:rPr>
        <w:t>/2026</w:t>
      </w:r>
      <w:r w:rsidR="00D64587" w:rsidRPr="00D64587">
        <w:rPr>
          <w:rFonts w:ascii="Times New Roman" w:eastAsia="Times New Roman" w:hAnsi="Times New Roman" w:cs="Times New Roman"/>
          <w:sz w:val="28"/>
          <w:szCs w:val="28"/>
        </w:rPr>
        <w:t>).</w:t>
      </w:r>
    </w:p>
    <w:p w14:paraId="6DC0571B" w14:textId="77777777" w:rsidR="00A51EBF" w:rsidRDefault="00A51EBF" w:rsidP="00A51EBF">
      <w:pPr>
        <w:spacing w:before="120" w:after="120" w:line="276" w:lineRule="auto"/>
        <w:ind w:firstLine="567"/>
        <w:jc w:val="both"/>
        <w:rPr>
          <w:rFonts w:ascii="Times New Roman" w:eastAsia="Times New Roman" w:hAnsi="Times New Roman"/>
          <w:b/>
          <w:sz w:val="28"/>
        </w:rPr>
      </w:pPr>
      <w:r>
        <w:rPr>
          <w:rFonts w:ascii="Times New Roman" w:eastAsia="Times New Roman" w:hAnsi="Times New Roman"/>
          <w:b/>
          <w:sz w:val="28"/>
        </w:rPr>
        <w:t>4. Đề xuất, kiến nghị Tỉnh ủy, Ủy ban nhân dân tỉnh chỉ đạo</w:t>
      </w:r>
    </w:p>
    <w:p w14:paraId="34B511EF" w14:textId="3D817568" w:rsidR="00AD5F17" w:rsidRDefault="00AD5F17" w:rsidP="00AD5F17">
      <w:pPr>
        <w:spacing w:before="120" w:after="120" w:line="276" w:lineRule="auto"/>
        <w:ind w:firstLine="567"/>
        <w:jc w:val="both"/>
        <w:rPr>
          <w:rFonts w:ascii="Times New Roman" w:eastAsia="Times New Roman" w:hAnsi="Times New Roman" w:cs="Times New Roman"/>
          <w:sz w:val="28"/>
          <w:szCs w:val="28"/>
          <w:lang w:val="en-US"/>
        </w:rPr>
      </w:pPr>
      <w:r w:rsidRPr="004902B0">
        <w:rPr>
          <w:rFonts w:ascii="Times New Roman" w:eastAsia="Times New Roman" w:hAnsi="Times New Roman" w:cs="Times New Roman"/>
          <w:b/>
          <w:bCs/>
          <w:i/>
          <w:iCs/>
          <w:sz w:val="28"/>
          <w:szCs w:val="28"/>
          <w:lang w:val="en-US"/>
        </w:rPr>
        <w:t>S</w:t>
      </w:r>
      <w:r w:rsidRPr="00AD5F17">
        <w:rPr>
          <w:rFonts w:ascii="Times New Roman" w:eastAsia="Times New Roman" w:hAnsi="Times New Roman" w:cs="Times New Roman"/>
          <w:b/>
          <w:bCs/>
          <w:i/>
          <w:iCs/>
          <w:sz w:val="28"/>
          <w:szCs w:val="28"/>
          <w:lang w:val="en-US"/>
        </w:rPr>
        <w:t>ở Nông nghiệp và Môi trường:</w:t>
      </w:r>
      <w:r w:rsidRPr="00AD5F17">
        <w:rPr>
          <w:rFonts w:ascii="Times New Roman" w:eastAsia="Times New Roman" w:hAnsi="Times New Roman" w:cs="Times New Roman"/>
          <w:sz w:val="28"/>
          <w:szCs w:val="28"/>
          <w:lang w:val="en-US"/>
        </w:rPr>
        <w:t xml:space="preserve"> Theo dõi </w:t>
      </w:r>
      <w:r w:rsidR="00DC3158">
        <w:rPr>
          <w:rFonts w:ascii="Times New Roman" w:eastAsia="Times New Roman" w:hAnsi="Times New Roman" w:cs="Times New Roman"/>
          <w:sz w:val="28"/>
          <w:szCs w:val="28"/>
          <w:lang w:val="en-US"/>
        </w:rPr>
        <w:t xml:space="preserve">chặt chẽ </w:t>
      </w:r>
      <w:r w:rsidRPr="00AD5F17">
        <w:rPr>
          <w:rFonts w:ascii="Times New Roman" w:eastAsia="Times New Roman" w:hAnsi="Times New Roman" w:cs="Times New Roman"/>
          <w:sz w:val="28"/>
          <w:szCs w:val="28"/>
          <w:lang w:val="en-US"/>
        </w:rPr>
        <w:t xml:space="preserve">tình hình sản xuất, giá vật tư và nông sản; hướng dẫn kỹ thuật, </w:t>
      </w:r>
      <w:r w:rsidR="00DC3158">
        <w:rPr>
          <w:rFonts w:ascii="Times New Roman" w:eastAsia="Times New Roman" w:hAnsi="Times New Roman" w:cs="Times New Roman"/>
          <w:sz w:val="28"/>
          <w:szCs w:val="28"/>
          <w:lang w:val="en-US"/>
        </w:rPr>
        <w:t xml:space="preserve">hỗ trợ </w:t>
      </w:r>
      <w:r w:rsidRPr="00AD5F17">
        <w:rPr>
          <w:rFonts w:ascii="Times New Roman" w:eastAsia="Times New Roman" w:hAnsi="Times New Roman" w:cs="Times New Roman"/>
          <w:sz w:val="28"/>
          <w:szCs w:val="28"/>
          <w:lang w:val="en-US"/>
        </w:rPr>
        <w:t>giảm chi phí sản xuất</w:t>
      </w:r>
      <w:r w:rsidR="00DC3158">
        <w:rPr>
          <w:rFonts w:ascii="Times New Roman" w:eastAsia="Times New Roman" w:hAnsi="Times New Roman" w:cs="Times New Roman"/>
          <w:sz w:val="28"/>
          <w:szCs w:val="28"/>
          <w:lang w:val="en-US"/>
        </w:rPr>
        <w:t>,</w:t>
      </w:r>
      <w:r w:rsidRPr="00AD5F17">
        <w:rPr>
          <w:rFonts w:ascii="Times New Roman" w:eastAsia="Times New Roman" w:hAnsi="Times New Roman" w:cs="Times New Roman"/>
          <w:sz w:val="28"/>
          <w:szCs w:val="28"/>
          <w:lang w:val="en-US"/>
        </w:rPr>
        <w:t xml:space="preserve"> thúc đẩy liên kết sản xuất theo chuỗi giá trị. </w:t>
      </w:r>
      <w:r w:rsidR="005B27F6" w:rsidRPr="008A3088">
        <w:rPr>
          <w:rFonts w:ascii="Times New Roman" w:hAnsi="Times New Roman"/>
          <w:sz w:val="28"/>
          <w:lang w:val="en-US"/>
        </w:rPr>
        <w:t>Rà soát, đơn giản hóa quy trình, đẩy nhanh tiến độ giải quyết hồ sơ đất đai; tăng cường kiểm tra việc thực hiện thủ tục hành chính trong lĩnh vực đất đai.</w:t>
      </w:r>
    </w:p>
    <w:p w14:paraId="4E5A39F0" w14:textId="2A81F8FA" w:rsidR="00AD5F17" w:rsidRDefault="00AD5F17" w:rsidP="00AD5F17">
      <w:pPr>
        <w:spacing w:before="120" w:after="120" w:line="276" w:lineRule="auto"/>
        <w:ind w:firstLine="567"/>
        <w:jc w:val="both"/>
        <w:rPr>
          <w:rFonts w:ascii="Times New Roman" w:eastAsia="Times New Roman" w:hAnsi="Times New Roman" w:cs="Times New Roman"/>
          <w:sz w:val="28"/>
          <w:szCs w:val="28"/>
          <w:lang w:val="en-US"/>
        </w:rPr>
      </w:pPr>
      <w:r w:rsidRPr="00AD5F17">
        <w:rPr>
          <w:rFonts w:ascii="Times New Roman" w:eastAsia="Times New Roman" w:hAnsi="Times New Roman" w:cs="Times New Roman"/>
          <w:b/>
          <w:bCs/>
          <w:i/>
          <w:iCs/>
          <w:sz w:val="28"/>
          <w:szCs w:val="28"/>
          <w:lang w:val="en-US"/>
        </w:rPr>
        <w:t>Sở Công Thương</w:t>
      </w:r>
      <w:r w:rsidR="00AD0173">
        <w:rPr>
          <w:rFonts w:ascii="Times New Roman" w:eastAsia="Times New Roman" w:hAnsi="Times New Roman" w:cs="Times New Roman"/>
          <w:b/>
          <w:bCs/>
          <w:i/>
          <w:iCs/>
          <w:sz w:val="28"/>
          <w:szCs w:val="28"/>
          <w:lang w:val="en-US"/>
        </w:rPr>
        <w:t>:</w:t>
      </w:r>
      <w:r w:rsidRPr="008A3088">
        <w:rPr>
          <w:rFonts w:ascii="Times New Roman" w:hAnsi="Times New Roman"/>
          <w:sz w:val="28"/>
          <w:lang w:val="en-US"/>
        </w:rPr>
        <w:t xml:space="preserve"> </w:t>
      </w:r>
      <w:r w:rsidR="00AD0173" w:rsidRPr="00AD0173">
        <w:rPr>
          <w:rFonts w:ascii="Times New Roman" w:eastAsia="Times New Roman" w:hAnsi="Times New Roman" w:cs="Times New Roman"/>
          <w:sz w:val="28"/>
          <w:szCs w:val="28"/>
          <w:lang w:val="en-US"/>
        </w:rPr>
        <w:t>T</w:t>
      </w:r>
      <w:r w:rsidRPr="00AD5F17">
        <w:rPr>
          <w:rFonts w:ascii="Times New Roman" w:eastAsia="Times New Roman" w:hAnsi="Times New Roman" w:cs="Times New Roman"/>
          <w:sz w:val="28"/>
          <w:szCs w:val="28"/>
          <w:lang w:val="en-US"/>
        </w:rPr>
        <w:t>ăng cường xúc tiến thương mại, kết nối doanh nghiệp thu mua, mở rộng thị trường tiêu thụ</w:t>
      </w:r>
      <w:r w:rsidRPr="008A3088">
        <w:rPr>
          <w:rFonts w:ascii="Times New Roman" w:hAnsi="Times New Roman"/>
          <w:sz w:val="28"/>
          <w:lang w:val="vi-VN"/>
        </w:rPr>
        <w:t xml:space="preserve"> </w:t>
      </w:r>
      <w:r w:rsidR="00DC3158">
        <w:rPr>
          <w:rFonts w:ascii="Times New Roman" w:eastAsia="Times New Roman" w:hAnsi="Times New Roman" w:cs="Times New Roman"/>
          <w:sz w:val="28"/>
          <w:szCs w:val="28"/>
          <w:lang w:val="vi-VN"/>
        </w:rPr>
        <w:t>nông sản</w:t>
      </w:r>
      <w:r w:rsidR="00DC3158">
        <w:rPr>
          <w:rFonts w:ascii="Times New Roman" w:eastAsia="Times New Roman" w:hAnsi="Times New Roman" w:cs="Times New Roman"/>
          <w:sz w:val="28"/>
          <w:szCs w:val="28"/>
          <w:lang w:val="en-US"/>
        </w:rPr>
        <w:t xml:space="preserve"> </w:t>
      </w:r>
      <w:r w:rsidRPr="00AD5F17">
        <w:rPr>
          <w:rFonts w:ascii="Times New Roman" w:eastAsia="Times New Roman" w:hAnsi="Times New Roman" w:cs="Times New Roman"/>
          <w:sz w:val="28"/>
          <w:szCs w:val="28"/>
          <w:lang w:val="en-US"/>
        </w:rPr>
        <w:t xml:space="preserve">và cung cấp </w:t>
      </w:r>
      <w:r w:rsidR="00DC3158">
        <w:rPr>
          <w:rFonts w:ascii="Times New Roman" w:eastAsia="Times New Roman" w:hAnsi="Times New Roman" w:cs="Times New Roman"/>
          <w:sz w:val="28"/>
          <w:szCs w:val="28"/>
          <w:lang w:val="en-US"/>
        </w:rPr>
        <w:t xml:space="preserve">kịp thời </w:t>
      </w:r>
      <w:r w:rsidRPr="00AD5F17">
        <w:rPr>
          <w:rFonts w:ascii="Times New Roman" w:eastAsia="Times New Roman" w:hAnsi="Times New Roman" w:cs="Times New Roman"/>
          <w:sz w:val="28"/>
          <w:szCs w:val="28"/>
          <w:lang w:val="en-US"/>
        </w:rPr>
        <w:t xml:space="preserve">thông tin </w:t>
      </w:r>
      <w:r w:rsidR="00DC3158">
        <w:rPr>
          <w:rFonts w:ascii="Times New Roman" w:eastAsia="Times New Roman" w:hAnsi="Times New Roman" w:cs="Times New Roman"/>
          <w:sz w:val="28"/>
          <w:szCs w:val="28"/>
          <w:lang w:val="en-US"/>
        </w:rPr>
        <w:t xml:space="preserve">về </w:t>
      </w:r>
      <w:r w:rsidRPr="00AD5F17">
        <w:rPr>
          <w:rFonts w:ascii="Times New Roman" w:eastAsia="Times New Roman" w:hAnsi="Times New Roman" w:cs="Times New Roman"/>
          <w:sz w:val="28"/>
          <w:szCs w:val="28"/>
          <w:lang w:val="en-US"/>
        </w:rPr>
        <w:t>giá cả</w:t>
      </w:r>
      <w:r w:rsidR="00DC3158">
        <w:rPr>
          <w:rFonts w:ascii="Times New Roman" w:eastAsia="Times New Roman" w:hAnsi="Times New Roman" w:cs="Times New Roman"/>
          <w:sz w:val="28"/>
          <w:szCs w:val="28"/>
          <w:lang w:val="en-US"/>
        </w:rPr>
        <w:t>,</w:t>
      </w:r>
      <w:r w:rsidRPr="00AD5F17">
        <w:rPr>
          <w:rFonts w:ascii="Times New Roman" w:eastAsia="Times New Roman" w:hAnsi="Times New Roman" w:cs="Times New Roman"/>
          <w:sz w:val="28"/>
          <w:szCs w:val="28"/>
          <w:lang w:val="en-US"/>
        </w:rPr>
        <w:t xml:space="preserve"> thị trường.</w:t>
      </w:r>
    </w:p>
    <w:p w14:paraId="4073C3B9" w14:textId="5CA04A42" w:rsidR="004902B0" w:rsidRPr="004902B0" w:rsidRDefault="004902B0" w:rsidP="004902B0">
      <w:pPr>
        <w:spacing w:before="120" w:after="120" w:line="276" w:lineRule="auto"/>
        <w:ind w:firstLine="567"/>
        <w:jc w:val="both"/>
        <w:rPr>
          <w:rFonts w:ascii="Times New Roman" w:eastAsia="Times New Roman" w:hAnsi="Times New Roman" w:cs="Times New Roman"/>
          <w:sz w:val="28"/>
          <w:szCs w:val="28"/>
          <w:lang w:val="en-US"/>
        </w:rPr>
      </w:pPr>
      <w:r w:rsidRPr="004902B0">
        <w:rPr>
          <w:rFonts w:ascii="Times New Roman" w:eastAsia="Times New Roman" w:hAnsi="Times New Roman" w:cs="Times New Roman"/>
          <w:b/>
          <w:bCs/>
          <w:i/>
          <w:iCs/>
          <w:sz w:val="28"/>
          <w:szCs w:val="28"/>
          <w:lang w:val="en-US"/>
        </w:rPr>
        <w:t>Sở Khoa học và Công nghệ</w:t>
      </w:r>
      <w:r w:rsidRPr="008A3088">
        <w:rPr>
          <w:rFonts w:ascii="Times New Roman" w:hAnsi="Times New Roman"/>
          <w:b/>
          <w:i/>
          <w:sz w:val="28"/>
          <w:lang w:val="en-US"/>
        </w:rPr>
        <w:t>:</w:t>
      </w:r>
      <w:r w:rsidRPr="004902B0">
        <w:rPr>
          <w:rFonts w:ascii="Times New Roman" w:eastAsia="Times New Roman" w:hAnsi="Times New Roman" w:cs="Times New Roman"/>
          <w:sz w:val="28"/>
          <w:szCs w:val="28"/>
          <w:lang w:val="en-US"/>
        </w:rPr>
        <w:t xml:space="preserve"> Chủ trì rà soát, nâng cấp hạ tầng công nghệ thông tin, đường truyền và các nền tảng số dùng chung; </w:t>
      </w:r>
      <w:r w:rsidR="00DC3158">
        <w:rPr>
          <w:rFonts w:ascii="Times New Roman" w:eastAsia="Times New Roman" w:hAnsi="Times New Roman" w:cs="Times New Roman"/>
          <w:sz w:val="28"/>
          <w:szCs w:val="28"/>
          <w:lang w:val="en-US"/>
        </w:rPr>
        <w:t xml:space="preserve">kịp thời </w:t>
      </w:r>
      <w:r w:rsidRPr="004902B0">
        <w:rPr>
          <w:rFonts w:ascii="Times New Roman" w:eastAsia="Times New Roman" w:hAnsi="Times New Roman" w:cs="Times New Roman"/>
          <w:sz w:val="28"/>
          <w:szCs w:val="28"/>
          <w:lang w:val="en-US"/>
        </w:rPr>
        <w:t>khắc phục tình trạng nghẽn, lỗi hệ thống</w:t>
      </w:r>
      <w:r w:rsidR="00DC3158">
        <w:rPr>
          <w:rFonts w:ascii="Times New Roman" w:eastAsia="Times New Roman" w:hAnsi="Times New Roman" w:cs="Times New Roman"/>
          <w:sz w:val="28"/>
          <w:szCs w:val="28"/>
          <w:lang w:val="en-US"/>
        </w:rPr>
        <w:t>,</w:t>
      </w:r>
      <w:r w:rsidRPr="004902B0">
        <w:rPr>
          <w:rFonts w:ascii="Times New Roman" w:eastAsia="Times New Roman" w:hAnsi="Times New Roman" w:cs="Times New Roman"/>
          <w:sz w:val="28"/>
          <w:szCs w:val="28"/>
          <w:lang w:val="en-US"/>
        </w:rPr>
        <w:t xml:space="preserve"> bảo đảm hoạt động ổn định của các dịch vụ công trực tuyến.</w:t>
      </w:r>
    </w:p>
    <w:p w14:paraId="593C794F" w14:textId="5C5C8A72" w:rsidR="004902B0" w:rsidRPr="004902B0" w:rsidRDefault="004902B0" w:rsidP="004902B0">
      <w:pPr>
        <w:spacing w:before="120" w:after="120" w:line="276" w:lineRule="auto"/>
        <w:ind w:firstLine="567"/>
        <w:jc w:val="both"/>
        <w:rPr>
          <w:rFonts w:ascii="Times New Roman" w:eastAsia="Times New Roman" w:hAnsi="Times New Roman" w:cs="Times New Roman"/>
          <w:sz w:val="28"/>
          <w:szCs w:val="28"/>
          <w:lang w:val="en-US"/>
        </w:rPr>
      </w:pPr>
      <w:r w:rsidRPr="004902B0">
        <w:rPr>
          <w:rFonts w:ascii="Times New Roman" w:eastAsia="Times New Roman" w:hAnsi="Times New Roman" w:cs="Times New Roman"/>
          <w:b/>
          <w:bCs/>
          <w:i/>
          <w:iCs/>
          <w:sz w:val="28"/>
          <w:szCs w:val="28"/>
          <w:lang w:val="en-US"/>
        </w:rPr>
        <w:t>Sở Giáo dục và Đào tạo:</w:t>
      </w:r>
      <w:r w:rsidRPr="004902B0">
        <w:rPr>
          <w:rFonts w:ascii="Times New Roman" w:eastAsia="Times New Roman" w:hAnsi="Times New Roman" w:cs="Times New Roman"/>
          <w:sz w:val="28"/>
          <w:szCs w:val="28"/>
          <w:lang w:val="en-US"/>
        </w:rPr>
        <w:t xml:space="preserve"> Chủ trì</w:t>
      </w:r>
      <w:r w:rsidR="00DC3158">
        <w:rPr>
          <w:rFonts w:ascii="Times New Roman" w:eastAsia="Times New Roman" w:hAnsi="Times New Roman" w:cs="Times New Roman"/>
          <w:sz w:val="28"/>
          <w:szCs w:val="28"/>
          <w:lang w:val="en-US"/>
        </w:rPr>
        <w:t xml:space="preserve"> tham</w:t>
      </w:r>
      <w:r w:rsidR="00DC3158">
        <w:rPr>
          <w:rFonts w:ascii="Times New Roman" w:eastAsia="Times New Roman" w:hAnsi="Times New Roman" w:cs="Times New Roman"/>
          <w:sz w:val="28"/>
          <w:szCs w:val="28"/>
          <w:lang w:val="vi-VN"/>
        </w:rPr>
        <w:t xml:space="preserve"> mưu</w:t>
      </w:r>
      <w:r w:rsidRPr="008A3088">
        <w:rPr>
          <w:rFonts w:ascii="Times New Roman" w:hAnsi="Times New Roman"/>
          <w:sz w:val="28"/>
          <w:lang w:val="vi-VN"/>
        </w:rPr>
        <w:t xml:space="preserve"> </w:t>
      </w:r>
      <w:r w:rsidRPr="004902B0">
        <w:rPr>
          <w:rFonts w:ascii="Times New Roman" w:eastAsia="Times New Roman" w:hAnsi="Times New Roman" w:cs="Times New Roman"/>
          <w:sz w:val="28"/>
          <w:szCs w:val="28"/>
          <w:lang w:val="en-US"/>
        </w:rPr>
        <w:t>xây dựng phương án sắp xếp mạng lưới cơ sở giáo dục; công khai tiêu chí, lộ trình thực hiện; hướng dẫn việc bố trí, điều động đội ngũ</w:t>
      </w:r>
      <w:r w:rsidR="00DC3158">
        <w:rPr>
          <w:rFonts w:ascii="Times New Roman" w:eastAsia="Times New Roman" w:hAnsi="Times New Roman" w:cs="Times New Roman"/>
          <w:sz w:val="28"/>
          <w:szCs w:val="28"/>
          <w:lang w:val="en-US"/>
        </w:rPr>
        <w:t>,</w:t>
      </w:r>
      <w:r w:rsidRPr="004902B0">
        <w:rPr>
          <w:rFonts w:ascii="Times New Roman" w:eastAsia="Times New Roman" w:hAnsi="Times New Roman" w:cs="Times New Roman"/>
          <w:sz w:val="28"/>
          <w:szCs w:val="28"/>
          <w:lang w:val="en-US"/>
        </w:rPr>
        <w:t xml:space="preserve"> bảo đảm ổn định hoạt động dạy </w:t>
      </w:r>
      <w:r w:rsidR="00DC3158">
        <w:rPr>
          <w:rFonts w:ascii="Times New Roman" w:eastAsia="Times New Roman" w:hAnsi="Times New Roman" w:cs="Times New Roman"/>
          <w:sz w:val="28"/>
          <w:szCs w:val="28"/>
          <w:lang w:val="en-US"/>
        </w:rPr>
        <w:t xml:space="preserve">và </w:t>
      </w:r>
      <w:r w:rsidRPr="004902B0">
        <w:rPr>
          <w:rFonts w:ascii="Times New Roman" w:eastAsia="Times New Roman" w:hAnsi="Times New Roman" w:cs="Times New Roman"/>
          <w:sz w:val="28"/>
          <w:szCs w:val="28"/>
          <w:lang w:val="en-US"/>
        </w:rPr>
        <w:t>học.</w:t>
      </w:r>
    </w:p>
    <w:p w14:paraId="0006C2C4" w14:textId="35EE3C38" w:rsidR="004902B0" w:rsidRPr="004902B0" w:rsidRDefault="004902B0" w:rsidP="004902B0">
      <w:pPr>
        <w:spacing w:before="120" w:after="120" w:line="276" w:lineRule="auto"/>
        <w:ind w:firstLine="567"/>
        <w:jc w:val="both"/>
        <w:rPr>
          <w:rFonts w:ascii="Times New Roman" w:eastAsia="Times New Roman" w:hAnsi="Times New Roman" w:cs="Times New Roman"/>
          <w:sz w:val="28"/>
          <w:szCs w:val="28"/>
          <w:lang w:val="en-US"/>
        </w:rPr>
      </w:pPr>
      <w:r w:rsidRPr="004902B0">
        <w:rPr>
          <w:rFonts w:ascii="Times New Roman" w:eastAsia="Times New Roman" w:hAnsi="Times New Roman" w:cs="Times New Roman"/>
          <w:b/>
          <w:bCs/>
          <w:i/>
          <w:iCs/>
          <w:sz w:val="28"/>
          <w:szCs w:val="28"/>
          <w:lang w:val="en-US"/>
        </w:rPr>
        <w:t>Sở Nội vụ:</w:t>
      </w:r>
      <w:r w:rsidRPr="004902B0">
        <w:rPr>
          <w:rFonts w:ascii="Times New Roman" w:eastAsia="Times New Roman" w:hAnsi="Times New Roman" w:cs="Times New Roman"/>
          <w:sz w:val="28"/>
          <w:szCs w:val="28"/>
          <w:lang w:val="en-US"/>
        </w:rPr>
        <w:t xml:space="preserve"> Phối hợp rà soát vị trí việc làm</w:t>
      </w:r>
      <w:r w:rsidR="00DC3158">
        <w:rPr>
          <w:rFonts w:ascii="Times New Roman" w:eastAsia="Times New Roman" w:hAnsi="Times New Roman" w:cs="Times New Roman"/>
          <w:sz w:val="28"/>
          <w:szCs w:val="28"/>
          <w:lang w:val="en-US"/>
        </w:rPr>
        <w:t>;</w:t>
      </w:r>
      <w:r w:rsidRPr="004902B0">
        <w:rPr>
          <w:rFonts w:ascii="Times New Roman" w:eastAsia="Times New Roman" w:hAnsi="Times New Roman" w:cs="Times New Roman"/>
          <w:sz w:val="28"/>
          <w:szCs w:val="28"/>
          <w:lang w:val="en-US"/>
        </w:rPr>
        <w:t xml:space="preserve"> tham mưu giải quyết chế độ, chính sách </w:t>
      </w:r>
      <w:r w:rsidR="00DC3158">
        <w:rPr>
          <w:rFonts w:ascii="Times New Roman" w:eastAsia="Times New Roman" w:hAnsi="Times New Roman" w:cs="Times New Roman"/>
          <w:sz w:val="28"/>
          <w:szCs w:val="28"/>
          <w:lang w:val="en-US"/>
        </w:rPr>
        <w:t xml:space="preserve">theo quy định </w:t>
      </w:r>
      <w:r w:rsidRPr="004902B0">
        <w:rPr>
          <w:rFonts w:ascii="Times New Roman" w:eastAsia="Times New Roman" w:hAnsi="Times New Roman" w:cs="Times New Roman"/>
          <w:sz w:val="28"/>
          <w:szCs w:val="28"/>
          <w:lang w:val="en-US"/>
        </w:rPr>
        <w:t>đối với cán bộ, giáo viên, viên chức bị ảnh hưởng sau sắp xếp</w:t>
      </w:r>
      <w:r w:rsidR="00DC3158">
        <w:rPr>
          <w:rFonts w:ascii="Times New Roman" w:eastAsia="Times New Roman" w:hAnsi="Times New Roman" w:cs="Times New Roman"/>
          <w:sz w:val="28"/>
          <w:szCs w:val="28"/>
          <w:lang w:val="en-US"/>
        </w:rPr>
        <w:t>.</w:t>
      </w:r>
    </w:p>
    <w:p w14:paraId="7EA3D0B3" w14:textId="231E8938" w:rsidR="004902B0" w:rsidRDefault="004902B0" w:rsidP="004902B0">
      <w:pPr>
        <w:spacing w:before="120" w:after="120" w:line="276" w:lineRule="auto"/>
        <w:ind w:firstLine="567"/>
        <w:jc w:val="both"/>
        <w:rPr>
          <w:rFonts w:ascii="Times New Roman" w:eastAsia="Times New Roman" w:hAnsi="Times New Roman" w:cs="Times New Roman"/>
          <w:sz w:val="28"/>
          <w:szCs w:val="28"/>
          <w:lang w:val="en-US"/>
        </w:rPr>
      </w:pPr>
      <w:r w:rsidRPr="004902B0">
        <w:rPr>
          <w:rFonts w:ascii="Times New Roman" w:eastAsia="Times New Roman" w:hAnsi="Times New Roman" w:cs="Times New Roman"/>
          <w:b/>
          <w:bCs/>
          <w:i/>
          <w:iCs/>
          <w:sz w:val="28"/>
          <w:szCs w:val="28"/>
          <w:lang w:val="en-US"/>
        </w:rPr>
        <w:t>UBND các xã, phường</w:t>
      </w:r>
      <w:r w:rsidR="00DC3158">
        <w:rPr>
          <w:rFonts w:ascii="Times New Roman" w:eastAsia="Times New Roman" w:hAnsi="Times New Roman" w:cs="Times New Roman"/>
          <w:b/>
          <w:bCs/>
          <w:i/>
          <w:iCs/>
          <w:sz w:val="28"/>
          <w:szCs w:val="28"/>
          <w:lang w:val="vi-VN"/>
        </w:rPr>
        <w:t>, đặc khu</w:t>
      </w:r>
      <w:r w:rsidRPr="004902B0">
        <w:rPr>
          <w:rFonts w:ascii="Times New Roman" w:eastAsia="Times New Roman" w:hAnsi="Times New Roman" w:cs="Times New Roman"/>
          <w:b/>
          <w:bCs/>
          <w:i/>
          <w:iCs/>
          <w:sz w:val="28"/>
          <w:szCs w:val="28"/>
          <w:lang w:val="en-US"/>
        </w:rPr>
        <w:t>:</w:t>
      </w:r>
      <w:r w:rsidRPr="004902B0">
        <w:rPr>
          <w:rFonts w:ascii="Times New Roman" w:eastAsia="Times New Roman" w:hAnsi="Times New Roman" w:cs="Times New Roman"/>
          <w:sz w:val="28"/>
          <w:szCs w:val="28"/>
          <w:lang w:val="en-US"/>
        </w:rPr>
        <w:t xml:space="preserve"> Phối hợp triển khai phương án sắp xếp </w:t>
      </w:r>
      <w:r w:rsidR="00DC3158">
        <w:rPr>
          <w:rFonts w:ascii="Times New Roman" w:eastAsia="Times New Roman" w:hAnsi="Times New Roman" w:cs="Times New Roman"/>
          <w:sz w:val="28"/>
          <w:szCs w:val="28"/>
          <w:lang w:val="en-US"/>
        </w:rPr>
        <w:t xml:space="preserve">cơ sở giáo dục </w:t>
      </w:r>
      <w:r w:rsidRPr="004902B0">
        <w:rPr>
          <w:rFonts w:ascii="Times New Roman" w:eastAsia="Times New Roman" w:hAnsi="Times New Roman" w:cs="Times New Roman"/>
          <w:sz w:val="28"/>
          <w:szCs w:val="28"/>
          <w:lang w:val="en-US"/>
        </w:rPr>
        <w:t>tại địa phương</w:t>
      </w:r>
      <w:r w:rsidR="00DC3158">
        <w:rPr>
          <w:rFonts w:ascii="Times New Roman" w:eastAsia="Times New Roman" w:hAnsi="Times New Roman" w:cs="Times New Roman"/>
          <w:sz w:val="28"/>
          <w:szCs w:val="28"/>
          <w:lang w:val="en-US"/>
        </w:rPr>
        <w:t>; tăng cường</w:t>
      </w:r>
      <w:r w:rsidRPr="004902B0">
        <w:rPr>
          <w:rFonts w:ascii="Times New Roman" w:eastAsia="Times New Roman" w:hAnsi="Times New Roman" w:cs="Times New Roman"/>
          <w:sz w:val="28"/>
          <w:szCs w:val="28"/>
          <w:lang w:val="en-US"/>
        </w:rPr>
        <w:t xml:space="preserve"> tuyên truyền, tạo sự đồng thuận</w:t>
      </w:r>
      <w:r w:rsidR="00DC3158">
        <w:rPr>
          <w:rFonts w:ascii="Times New Roman" w:eastAsia="Times New Roman" w:hAnsi="Times New Roman" w:cs="Times New Roman"/>
          <w:sz w:val="28"/>
          <w:szCs w:val="28"/>
          <w:lang w:val="en-US"/>
        </w:rPr>
        <w:t>;</w:t>
      </w:r>
      <w:r w:rsidRPr="004902B0">
        <w:rPr>
          <w:rFonts w:ascii="Times New Roman" w:eastAsia="Times New Roman" w:hAnsi="Times New Roman" w:cs="Times New Roman"/>
          <w:sz w:val="28"/>
          <w:szCs w:val="28"/>
          <w:lang w:val="en-US"/>
        </w:rPr>
        <w:t xml:space="preserve"> kịp thời nắm bắt, phản ánh </w:t>
      </w:r>
      <w:r w:rsidR="00DC3158">
        <w:rPr>
          <w:rFonts w:ascii="Times New Roman" w:eastAsia="Times New Roman" w:hAnsi="Times New Roman" w:cs="Times New Roman"/>
          <w:sz w:val="28"/>
          <w:szCs w:val="28"/>
          <w:lang w:val="en-US"/>
        </w:rPr>
        <w:t xml:space="preserve">và phối hợp xử lý </w:t>
      </w:r>
      <w:r w:rsidRPr="004902B0">
        <w:rPr>
          <w:rFonts w:ascii="Times New Roman" w:eastAsia="Times New Roman" w:hAnsi="Times New Roman" w:cs="Times New Roman"/>
          <w:sz w:val="28"/>
          <w:szCs w:val="28"/>
          <w:lang w:val="en-US"/>
        </w:rPr>
        <w:t>những khó khăn, vướng mắc phát sinh.</w:t>
      </w:r>
    </w:p>
    <w:p w14:paraId="4B997C69" w14:textId="6582FFA9" w:rsidR="004902B0" w:rsidRPr="008A3088" w:rsidRDefault="004902B0" w:rsidP="004902B0">
      <w:pPr>
        <w:spacing w:before="120" w:after="120" w:line="276" w:lineRule="auto"/>
        <w:ind w:firstLine="567"/>
        <w:jc w:val="both"/>
        <w:rPr>
          <w:rFonts w:ascii="Times New Roman" w:hAnsi="Times New Roman"/>
          <w:sz w:val="28"/>
          <w:lang w:val="vi-VN"/>
        </w:rPr>
      </w:pPr>
      <w:r w:rsidRPr="004902B0">
        <w:rPr>
          <w:rFonts w:ascii="Times New Roman" w:eastAsia="Times New Roman" w:hAnsi="Times New Roman" w:cs="Times New Roman"/>
          <w:b/>
          <w:bCs/>
          <w:i/>
          <w:iCs/>
          <w:sz w:val="28"/>
          <w:szCs w:val="28"/>
          <w:lang w:val="en-US"/>
        </w:rPr>
        <w:lastRenderedPageBreak/>
        <w:t>Trung tâm Phục vụ hành chính công tỉnh và UBND các xã, phường</w:t>
      </w:r>
      <w:r w:rsidR="00DC3158">
        <w:rPr>
          <w:rFonts w:ascii="Times New Roman" w:eastAsia="Times New Roman" w:hAnsi="Times New Roman" w:cs="Times New Roman"/>
          <w:b/>
          <w:bCs/>
          <w:i/>
          <w:iCs/>
          <w:sz w:val="28"/>
          <w:szCs w:val="28"/>
          <w:lang w:val="vi-VN"/>
        </w:rPr>
        <w:t>, đặc khu</w:t>
      </w:r>
      <w:r w:rsidRPr="008A3088">
        <w:rPr>
          <w:rFonts w:ascii="Times New Roman" w:hAnsi="Times New Roman"/>
          <w:b/>
          <w:i/>
          <w:sz w:val="28"/>
          <w:lang w:val="en-US"/>
        </w:rPr>
        <w:t>:</w:t>
      </w:r>
      <w:r w:rsidRPr="004902B0">
        <w:rPr>
          <w:rFonts w:ascii="Times New Roman" w:eastAsia="Times New Roman" w:hAnsi="Times New Roman" w:cs="Times New Roman"/>
          <w:sz w:val="28"/>
          <w:szCs w:val="28"/>
          <w:lang w:val="en-US"/>
        </w:rPr>
        <w:t xml:space="preserve"> Tăng cường bố trí cán bộ hỗ trợ trực tiếp, hướng dẫn người dân, nhất là người cao tuổi và người chưa thành thạo công nghệ trong quá trình thực hiện thủ tục hành chính trực tuyến.</w:t>
      </w:r>
    </w:p>
    <w:p w14:paraId="29D81FFA" w14:textId="1168E0FC" w:rsidR="004902B0" w:rsidRPr="008A3088" w:rsidRDefault="00DC3158" w:rsidP="004902B0">
      <w:pPr>
        <w:spacing w:before="120" w:after="120" w:line="276" w:lineRule="auto"/>
        <w:ind w:firstLine="567"/>
        <w:jc w:val="both"/>
        <w:rPr>
          <w:rFonts w:ascii="Times New Roman" w:hAnsi="Times New Roman"/>
          <w:b/>
          <w:sz w:val="28"/>
          <w:lang w:val="vi-VN"/>
        </w:rPr>
      </w:pPr>
      <w:r>
        <w:rPr>
          <w:rFonts w:ascii="Times New Roman" w:eastAsia="Times New Roman" w:hAnsi="Times New Roman" w:cs="Times New Roman"/>
          <w:b/>
          <w:bCs/>
          <w:i/>
          <w:iCs/>
          <w:sz w:val="28"/>
          <w:szCs w:val="28"/>
        </w:rPr>
        <w:t>UBND</w:t>
      </w:r>
      <w:r w:rsidR="004902B0" w:rsidRPr="00AD5F17">
        <w:rPr>
          <w:rFonts w:ascii="Times New Roman" w:eastAsia="Times New Roman" w:hAnsi="Times New Roman" w:cs="Times New Roman"/>
          <w:b/>
          <w:bCs/>
          <w:i/>
          <w:iCs/>
          <w:sz w:val="28"/>
          <w:szCs w:val="28"/>
        </w:rPr>
        <w:t xml:space="preserve"> xã Phú An</w:t>
      </w:r>
      <w:r>
        <w:rPr>
          <w:rFonts w:ascii="Times New Roman" w:eastAsia="Times New Roman" w:hAnsi="Times New Roman" w:cs="Times New Roman"/>
          <w:b/>
          <w:bCs/>
          <w:i/>
          <w:iCs/>
          <w:sz w:val="28"/>
          <w:szCs w:val="28"/>
        </w:rPr>
        <w:t>:</w:t>
      </w:r>
      <w:r>
        <w:rPr>
          <w:rFonts w:ascii="Times New Roman" w:eastAsia="Times New Roman" w:hAnsi="Times New Roman" w:cs="Times New Roman"/>
          <w:sz w:val="28"/>
          <w:szCs w:val="28"/>
        </w:rPr>
        <w:t xml:space="preserve"> Chủ</w:t>
      </w:r>
      <w:r w:rsidR="004902B0" w:rsidRPr="00D64587">
        <w:rPr>
          <w:rFonts w:ascii="Times New Roman" w:eastAsia="Times New Roman" w:hAnsi="Times New Roman" w:cs="Times New Roman"/>
          <w:sz w:val="28"/>
          <w:szCs w:val="28"/>
        </w:rPr>
        <w:t xml:space="preserve"> trì</w:t>
      </w:r>
      <w:r>
        <w:rPr>
          <w:rFonts w:ascii="Times New Roman" w:eastAsia="Times New Roman" w:hAnsi="Times New Roman" w:cs="Times New Roman"/>
          <w:sz w:val="28"/>
          <w:szCs w:val="28"/>
        </w:rPr>
        <w:t>,</w:t>
      </w:r>
      <w:r w:rsidR="004902B0" w:rsidRPr="00D64587">
        <w:rPr>
          <w:rFonts w:ascii="Times New Roman" w:eastAsia="Times New Roman" w:hAnsi="Times New Roman" w:cs="Times New Roman"/>
          <w:sz w:val="28"/>
          <w:szCs w:val="28"/>
        </w:rPr>
        <w:t xml:space="preserve"> phối hợp với cơ quan chuyên môn tổ chức khảo sát, thống kê mức độ ảnh hưởng do đàn khỉ đuôi dài gây ra; tăng cường tuyên truyền, hướng dẫn người dân thực hiện các biện pháp phòng ngừa; đồng thời thiết lập cơ chế tiếp nhận, xử lý kịp thời phản ánh của người dân và triển khai các biện pháp bảo đảm an toàn cho cộng đồng.</w:t>
      </w:r>
    </w:p>
    <w:p w14:paraId="1539136C" w14:textId="7CB935AB" w:rsidR="00750128" w:rsidRPr="00A51EBF" w:rsidRDefault="00A51EBF" w:rsidP="00A51EBF">
      <w:pPr>
        <w:spacing w:before="120" w:after="120" w:line="276" w:lineRule="auto"/>
        <w:ind w:firstLine="567"/>
        <w:jc w:val="both"/>
        <w:rPr>
          <w:rFonts w:ascii="Times New Roman" w:eastAsia="Times New Roman" w:hAnsi="Times New Roman" w:cs="Times New Roman"/>
          <w:sz w:val="28"/>
          <w:szCs w:val="28"/>
        </w:rPr>
      </w:pPr>
      <w:r>
        <w:rPr>
          <w:rFonts w:ascii="Times New Roman" w:eastAsia="Times New Roman" w:hAnsi="Times New Roman"/>
          <w:sz w:val="28"/>
        </w:rPr>
        <w:t>Trên đây là báo cáo tình hình tư tưởng, tâm trạng và dư luận xã hội từ ngày 2</w:t>
      </w:r>
      <w:r w:rsidR="00FA5FB7">
        <w:rPr>
          <w:rFonts w:ascii="Times New Roman" w:eastAsia="Times New Roman" w:hAnsi="Times New Roman"/>
          <w:sz w:val="28"/>
        </w:rPr>
        <w:t>8/</w:t>
      </w:r>
      <w:r>
        <w:rPr>
          <w:rFonts w:ascii="Times New Roman" w:eastAsia="Times New Roman" w:hAnsi="Times New Roman"/>
          <w:sz w:val="28"/>
        </w:rPr>
        <w:t>7</w:t>
      </w:r>
      <w:r w:rsidR="00FA5FB7">
        <w:rPr>
          <w:rFonts w:ascii="Times New Roman" w:eastAsia="Times New Roman" w:hAnsi="Times New Roman"/>
          <w:sz w:val="28"/>
        </w:rPr>
        <w:t xml:space="preserve"> </w:t>
      </w:r>
      <w:r w:rsidR="005B27F6">
        <w:rPr>
          <w:rFonts w:ascii="Times New Roman" w:eastAsia="Times New Roman" w:hAnsi="Times New Roman"/>
          <w:sz w:val="28"/>
        </w:rPr>
        <w:t>-</w:t>
      </w:r>
      <w:r w:rsidR="00FA5FB7">
        <w:rPr>
          <w:rFonts w:ascii="Times New Roman" w:eastAsia="Times New Roman" w:hAnsi="Times New Roman"/>
          <w:sz w:val="28"/>
        </w:rPr>
        <w:t xml:space="preserve"> 03/8</w:t>
      </w:r>
      <w:r>
        <w:rPr>
          <w:rFonts w:ascii="Times New Roman" w:eastAsia="Times New Roman" w:hAnsi="Times New Roman"/>
          <w:sz w:val="28"/>
        </w:rPr>
        <w:t>/2026 của Ban Tuyên giáo và Dân vận Tỉnh ủy.</w:t>
      </w:r>
    </w:p>
    <w:p w14:paraId="7E4B6D07" w14:textId="77777777" w:rsidR="00750128" w:rsidRDefault="00750128">
      <w:pPr>
        <w:spacing w:before="120" w:after="120" w:line="240" w:lineRule="auto"/>
        <w:ind w:firstLine="567"/>
        <w:jc w:val="both"/>
        <w:rPr>
          <w:rFonts w:ascii="Times New Roman" w:eastAsia="Times New Roman" w:hAnsi="Times New Roman" w:cs="Times New Roman"/>
          <w:sz w:val="8"/>
          <w:szCs w:val="8"/>
        </w:rPr>
      </w:pPr>
    </w:p>
    <w:tbl>
      <w:tblPr>
        <w:tblW w:w="9181" w:type="dxa"/>
        <w:tblInd w:w="-358" w:type="dxa"/>
        <w:tblLayout w:type="fixed"/>
        <w:tblLook w:val="0000" w:firstRow="0" w:lastRow="0" w:firstColumn="0" w:lastColumn="0" w:noHBand="0" w:noVBand="0"/>
      </w:tblPr>
      <w:tblGrid>
        <w:gridCol w:w="5387"/>
        <w:gridCol w:w="3794"/>
      </w:tblGrid>
      <w:tr w:rsidR="00750128" w14:paraId="1B375C30" w14:textId="77777777" w:rsidTr="008A3088">
        <w:trPr>
          <w:trHeight w:val="1587"/>
        </w:trPr>
        <w:tc>
          <w:tcPr>
            <w:tcW w:w="5387" w:type="dxa"/>
          </w:tcPr>
          <w:p w14:paraId="2EA2982F" w14:textId="77777777" w:rsidR="00750128" w:rsidRDefault="00000000">
            <w:pPr>
              <w:spacing w:after="0" w:line="276"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Nơi nhận: </w:t>
            </w:r>
          </w:p>
          <w:p w14:paraId="749ED4A0" w14:textId="10326396" w:rsidR="00750128" w:rsidRDefault="00000000">
            <w:pPr>
              <w:spacing w:after="0"/>
              <w:ind w:left="183" w:hanging="1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A1389">
              <w:rPr>
                <w:rFonts w:ascii="Times New Roman" w:eastAsia="Times New Roman" w:hAnsi="Times New Roman" w:cs="Times New Roman"/>
                <w:spacing w:val="-4"/>
                <w:sz w:val="24"/>
                <w:szCs w:val="24"/>
              </w:rPr>
              <w:t>Vụ Nghiên cứu - Dư luận xã hội</w:t>
            </w:r>
            <w:r w:rsidR="001A1389" w:rsidRPr="001A1389">
              <w:rPr>
                <w:rFonts w:ascii="Times New Roman" w:eastAsia="Times New Roman" w:hAnsi="Times New Roman" w:cs="Times New Roman"/>
                <w:spacing w:val="-4"/>
                <w:sz w:val="24"/>
                <w:szCs w:val="24"/>
              </w:rPr>
              <w:t xml:space="preserve"> </w:t>
            </w:r>
            <w:r w:rsidRPr="001A1389">
              <w:rPr>
                <w:rFonts w:ascii="Times New Roman" w:eastAsia="Times New Roman" w:hAnsi="Times New Roman" w:cs="Times New Roman"/>
                <w:spacing w:val="-4"/>
                <w:sz w:val="24"/>
                <w:szCs w:val="24"/>
              </w:rPr>
              <w:t>(BTGDVTW) (b/c)</w:t>
            </w:r>
            <w:r w:rsidRPr="001A1389">
              <w:rPr>
                <w:rFonts w:ascii="Times New Roman" w:eastAsia="Times New Roman" w:hAnsi="Times New Roman" w:cs="Times New Roman"/>
                <w:i/>
                <w:iCs/>
                <w:spacing w:val="-4"/>
                <w:sz w:val="24"/>
                <w:szCs w:val="24"/>
              </w:rPr>
              <w:t>;</w:t>
            </w:r>
          </w:p>
          <w:p w14:paraId="0C4FFBA2" w14:textId="77777777" w:rsidR="00750128" w:rsidRDefault="00000000">
            <w:pPr>
              <w:spacing w:after="0"/>
              <w:ind w:left="183" w:hanging="1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Vụ Địa phương 3</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(BTGDVTW) (b/c)</w:t>
            </w:r>
            <w:r>
              <w:rPr>
                <w:rFonts w:ascii="Times New Roman" w:eastAsia="Times New Roman" w:hAnsi="Times New Roman" w:cs="Times New Roman"/>
                <w:i/>
                <w:iCs/>
                <w:sz w:val="24"/>
                <w:szCs w:val="24"/>
              </w:rPr>
              <w:t>;</w:t>
            </w:r>
          </w:p>
          <w:p w14:paraId="737532EA" w14:textId="77777777" w:rsidR="00750128" w:rsidRDefault="00000000">
            <w:pPr>
              <w:spacing w:after="0"/>
              <w:ind w:left="183" w:hanging="1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Thường trực Tỉnh ủy (b/c)</w:t>
            </w:r>
            <w:r>
              <w:rPr>
                <w:rFonts w:ascii="Times New Roman" w:eastAsia="Times New Roman" w:hAnsi="Times New Roman" w:cs="Times New Roman"/>
                <w:i/>
                <w:iCs/>
                <w:sz w:val="24"/>
                <w:szCs w:val="24"/>
              </w:rPr>
              <w:t>;</w:t>
            </w:r>
          </w:p>
          <w:p w14:paraId="722F3CA2" w14:textId="77777777" w:rsidR="00750128" w:rsidRDefault="00000000">
            <w:pPr>
              <w:spacing w:after="0"/>
              <w:ind w:left="183" w:hanging="1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Thường trực Ủy ban nhân dân tỉnh (b/c);</w:t>
            </w:r>
          </w:p>
          <w:p w14:paraId="1935F5D6" w14:textId="77777777" w:rsidR="00750128" w:rsidRDefault="00000000">
            <w:pPr>
              <w:spacing w:after="0"/>
              <w:ind w:left="183" w:hanging="1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Lãnh đạo Ban;</w:t>
            </w:r>
          </w:p>
          <w:p w14:paraId="4624C445" w14:textId="77777777" w:rsidR="00750128" w:rsidRDefault="00000000">
            <w:pPr>
              <w:spacing w:after="0"/>
              <w:ind w:left="1" w:firstLine="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đảng ủy trực thuộc Tỉnh ủy;</w:t>
            </w:r>
          </w:p>
          <w:p w14:paraId="0B8A6762" w14:textId="77777777" w:rsidR="00750128" w:rsidRDefault="00000000">
            <w:pPr>
              <w:spacing w:after="0"/>
              <w:ind w:left="183" w:hanging="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Ủy ban MTTQ Việt Nam và các tổ chức </w:t>
            </w:r>
          </w:p>
          <w:p w14:paraId="57ACC5AF" w14:textId="77777777" w:rsidR="00750128" w:rsidRDefault="00000000">
            <w:pPr>
              <w:spacing w:after="0"/>
              <w:ind w:left="183" w:hanging="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chính trị - xã hội cấp tỉnh;</w:t>
            </w:r>
          </w:p>
          <w:p w14:paraId="1A28B56D" w14:textId="7F8BE09C" w:rsidR="00750128" w:rsidRDefault="00000000">
            <w:pPr>
              <w:spacing w:after="0"/>
              <w:ind w:left="183" w:hanging="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Ban xây dựng </w:t>
            </w:r>
            <w:r w:rsidR="00345914">
              <w:rPr>
                <w:rFonts w:ascii="Times New Roman" w:eastAsia="Times New Roman" w:hAnsi="Times New Roman" w:cs="Times New Roman"/>
                <w:sz w:val="24"/>
                <w:szCs w:val="24"/>
              </w:rPr>
              <w:t>đ</w:t>
            </w:r>
            <w:r>
              <w:rPr>
                <w:rFonts w:ascii="Times New Roman" w:eastAsia="Times New Roman" w:hAnsi="Times New Roman" w:cs="Times New Roman"/>
                <w:sz w:val="24"/>
                <w:szCs w:val="24"/>
              </w:rPr>
              <w:t>ảng/tuyên giáo và dân vận/</w:t>
            </w:r>
          </w:p>
          <w:p w14:paraId="26C4CAD3" w14:textId="3434C24D" w:rsidR="00750128" w:rsidRDefault="00000000">
            <w:pPr>
              <w:spacing w:after="0"/>
              <w:ind w:left="183" w:hanging="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659BF">
              <w:rPr>
                <w:rFonts w:ascii="Times New Roman" w:eastAsia="Times New Roman" w:hAnsi="Times New Roman" w:cs="Times New Roman"/>
                <w:sz w:val="24"/>
                <w:szCs w:val="24"/>
              </w:rPr>
              <w:t>công</w:t>
            </w:r>
            <w:r w:rsidR="00D659BF">
              <w:rPr>
                <w:rFonts w:ascii="Times New Roman" w:eastAsia="Times New Roman" w:hAnsi="Times New Roman" w:cs="Times New Roman"/>
                <w:sz w:val="24"/>
                <w:szCs w:val="24"/>
                <w:lang w:val="vi-VN"/>
              </w:rPr>
              <w:t xml:space="preserve"> tác</w:t>
            </w:r>
            <w:r>
              <w:rPr>
                <w:rFonts w:ascii="Times New Roman" w:eastAsia="Times New Roman" w:hAnsi="Times New Roman" w:cs="Times New Roman"/>
                <w:sz w:val="24"/>
                <w:szCs w:val="24"/>
              </w:rPr>
              <w:t xml:space="preserve"> chính trị (các đảng ủy trực thuộc Tỉnh ủy);</w:t>
            </w:r>
          </w:p>
          <w:p w14:paraId="66A5CB47" w14:textId="77777777" w:rsidR="00750128" w:rsidRDefault="00000000">
            <w:pPr>
              <w:spacing w:after="0"/>
              <w:ind w:left="1" w:firstLine="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Báo và Phát thanh - Truyền hình tỉnh;</w:t>
            </w:r>
          </w:p>
          <w:p w14:paraId="01745FB4" w14:textId="77777777" w:rsidR="00750128" w:rsidRDefault="00000000">
            <w:pPr>
              <w:spacing w:after="0"/>
              <w:ind w:left="1" w:firstLine="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Phòng Thông tin - Tổng hợp;</w:t>
            </w:r>
          </w:p>
          <w:p w14:paraId="688827FF" w14:textId="77777777" w:rsidR="00750128" w:rsidRDefault="00000000">
            <w:pPr>
              <w:spacing w:after="0"/>
              <w:ind w:left="1" w:firstLine="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Lưu Ban Tuyên giáo và Dân vận Tỉnh ủy.</w:t>
            </w:r>
          </w:p>
          <w:p w14:paraId="4A7356E6" w14:textId="77777777" w:rsidR="00750128" w:rsidRDefault="00000000">
            <w:pPr>
              <w:spacing w:after="0"/>
              <w:ind w:left="1" w:firstLine="33"/>
              <w:jc w:val="both"/>
              <w:rPr>
                <w:rFonts w:ascii="Times New Roman" w:eastAsia="Times New Roman" w:hAnsi="Times New Roman" w:cs="Times New Roman"/>
              </w:rPr>
            </w:pPr>
            <w:r>
              <w:rPr>
                <w:rFonts w:ascii="Times New Roman" w:eastAsia="Times New Roman" w:hAnsi="Times New Roman" w:cs="Times New Roman"/>
              </w:rPr>
              <w:t xml:space="preserve">                                             Huynhthingoc-223</w:t>
            </w:r>
          </w:p>
        </w:tc>
        <w:tc>
          <w:tcPr>
            <w:tcW w:w="3794" w:type="dxa"/>
          </w:tcPr>
          <w:p w14:paraId="45D9A51F" w14:textId="77777777" w:rsidR="00750128" w:rsidRDefault="00000000">
            <w:pPr>
              <w:spacing w:after="0" w:line="276" w:lineRule="auto"/>
              <w:ind w:left="1"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K/T TRƯỞNG BAN</w:t>
            </w:r>
          </w:p>
          <w:p w14:paraId="49A081DC" w14:textId="77777777" w:rsidR="00750128" w:rsidRDefault="00000000">
            <w:pPr>
              <w:spacing w:after="0" w:line="276" w:lineRule="auto"/>
              <w:ind w:lef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PHÓ TRƯỞNG BAN</w:t>
            </w:r>
          </w:p>
          <w:p w14:paraId="2DA2A878" w14:textId="77777777" w:rsidR="00750128" w:rsidRDefault="00750128">
            <w:pPr>
              <w:spacing w:after="0" w:line="276" w:lineRule="auto"/>
              <w:ind w:left="1" w:firstLine="708"/>
              <w:jc w:val="both"/>
              <w:rPr>
                <w:rFonts w:ascii="Times New Roman" w:eastAsia="Times New Roman" w:hAnsi="Times New Roman" w:cs="Times New Roman"/>
                <w:sz w:val="28"/>
                <w:szCs w:val="28"/>
              </w:rPr>
            </w:pPr>
          </w:p>
          <w:p w14:paraId="5425CB60" w14:textId="77777777" w:rsidR="00750128" w:rsidRDefault="00750128">
            <w:pPr>
              <w:spacing w:after="0" w:line="276" w:lineRule="auto"/>
              <w:ind w:left="1" w:firstLine="708"/>
              <w:jc w:val="both"/>
              <w:rPr>
                <w:rFonts w:ascii="Times New Roman" w:eastAsia="Times New Roman" w:hAnsi="Times New Roman" w:cs="Times New Roman"/>
                <w:sz w:val="28"/>
                <w:szCs w:val="28"/>
              </w:rPr>
            </w:pPr>
          </w:p>
          <w:p w14:paraId="48F7FC2A" w14:textId="77777777" w:rsidR="00750128" w:rsidRDefault="00000000">
            <w:pPr>
              <w:spacing w:after="0" w:line="276" w:lineRule="auto"/>
              <w:ind w:left="1" w:firstLine="708"/>
              <w:jc w:val="both"/>
              <w:rPr>
                <w:rFonts w:ascii="Times New Roman" w:eastAsia="Times New Roman" w:hAnsi="Times New Roman" w:cs="Times New Roman"/>
                <w:color w:val="FFFFFF"/>
                <w:sz w:val="28"/>
                <w:szCs w:val="28"/>
              </w:rPr>
            </w:pPr>
            <w:r>
              <w:rPr>
                <w:rFonts w:ascii="Times New Roman" w:eastAsia="Times New Roman" w:hAnsi="Times New Roman" w:cs="Times New Roman"/>
                <w:i/>
                <w:iCs/>
                <w:sz w:val="28"/>
                <w:szCs w:val="28"/>
              </w:rPr>
              <w:t xml:space="preserve">           </w:t>
            </w:r>
            <w:r>
              <w:rPr>
                <w:rFonts w:ascii="Times New Roman" w:eastAsia="Times New Roman" w:hAnsi="Times New Roman" w:cs="Times New Roman"/>
                <w:i/>
                <w:iCs/>
                <w:color w:val="FFFFFF"/>
                <w:sz w:val="28"/>
                <w:szCs w:val="28"/>
              </w:rPr>
              <w:t xml:space="preserve"> (đã ký)</w:t>
            </w:r>
          </w:p>
          <w:p w14:paraId="6C91AC60" w14:textId="77777777" w:rsidR="00750128" w:rsidRDefault="00750128">
            <w:pPr>
              <w:spacing w:after="0" w:line="276" w:lineRule="auto"/>
              <w:ind w:left="1" w:firstLine="708"/>
              <w:jc w:val="both"/>
              <w:rPr>
                <w:rFonts w:ascii="Times New Roman" w:eastAsia="Times New Roman" w:hAnsi="Times New Roman" w:cs="Times New Roman"/>
                <w:sz w:val="28"/>
                <w:szCs w:val="28"/>
              </w:rPr>
            </w:pPr>
          </w:p>
          <w:p w14:paraId="2B8EC5E7" w14:textId="77777777" w:rsidR="00750128" w:rsidRDefault="00750128">
            <w:pPr>
              <w:spacing w:after="0" w:line="276" w:lineRule="auto"/>
              <w:ind w:left="1" w:firstLine="708"/>
              <w:jc w:val="both"/>
              <w:rPr>
                <w:rFonts w:ascii="Times New Roman" w:eastAsia="Times New Roman" w:hAnsi="Times New Roman" w:cs="Times New Roman"/>
                <w:sz w:val="28"/>
                <w:szCs w:val="28"/>
              </w:rPr>
            </w:pPr>
          </w:p>
          <w:p w14:paraId="1F4AFF78" w14:textId="77777777" w:rsidR="00750128" w:rsidRDefault="00000000">
            <w:pPr>
              <w:spacing w:after="0" w:line="276" w:lineRule="auto"/>
              <w:ind w:left="1"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Nguyễn Mạnh Hà</w:t>
            </w:r>
          </w:p>
        </w:tc>
      </w:tr>
    </w:tbl>
    <w:p w14:paraId="35D85CC1" w14:textId="77777777" w:rsidR="00750128" w:rsidRDefault="00750128">
      <w:pPr>
        <w:keepLines/>
        <w:spacing w:after="0" w:line="276" w:lineRule="auto"/>
        <w:ind w:left="1" w:firstLine="708"/>
        <w:jc w:val="both"/>
        <w:rPr>
          <w:rFonts w:ascii="Times New Roman" w:eastAsia="Times New Roman" w:hAnsi="Times New Roman" w:cs="Times New Roman"/>
          <w:sz w:val="28"/>
          <w:szCs w:val="28"/>
          <w:highlight w:val="white"/>
        </w:rPr>
      </w:pPr>
    </w:p>
    <w:p w14:paraId="486B1E3F" w14:textId="77777777" w:rsidR="00750128" w:rsidRDefault="00750128">
      <w:pPr>
        <w:keepLines/>
        <w:spacing w:after="0" w:line="276" w:lineRule="auto"/>
        <w:ind w:left="1" w:firstLine="708"/>
        <w:jc w:val="both"/>
        <w:rPr>
          <w:rFonts w:ascii="Times New Roman" w:eastAsia="Times New Roman" w:hAnsi="Times New Roman" w:cs="Times New Roman"/>
          <w:sz w:val="28"/>
          <w:szCs w:val="28"/>
          <w:highlight w:val="white"/>
        </w:rPr>
      </w:pPr>
    </w:p>
    <w:sectPr w:rsidR="00750128">
      <w:headerReference w:type="even" r:id="rId8"/>
      <w:headerReference w:type="default" r:id="rId9"/>
      <w:footerReference w:type="even" r:id="rId10"/>
      <w:footerReference w:type="default" r:id="rId11"/>
      <w:headerReference w:type="first" r:id="rId12"/>
      <w:footerReference w:type="first" r:id="rId13"/>
      <w:pgSz w:w="11907" w:h="16840"/>
      <w:pgMar w:top="1134" w:right="85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1DA3E" w14:textId="77777777" w:rsidR="000F2EE1" w:rsidRDefault="000F2EE1">
      <w:pPr>
        <w:spacing w:after="0" w:line="240" w:lineRule="auto"/>
      </w:pPr>
      <w:r>
        <w:separator/>
      </w:r>
    </w:p>
  </w:endnote>
  <w:endnote w:type="continuationSeparator" w:id="0">
    <w:p w14:paraId="6C432C21" w14:textId="77777777" w:rsidR="000F2EE1" w:rsidRDefault="000F2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DC8E4804-A7C3-4F99-A59F-AAE79F6E76D0}"/>
    <w:embedBold r:id="rId2" w:fontKey="{00AF5C0D-2AD3-429B-90E6-64438E7056B9}"/>
    <w:embedBoldItalic r:id="rId3" w:fontKey="{69860904-DDF2-4FE8-8321-3EE361186FF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0EFA841-0D7D-4CDB-BC4B-FFEE4BB15F5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8822F02B-C65C-4FB5-B784-F5228B7235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A72" w14:textId="77777777" w:rsidR="00750128" w:rsidRDefault="00750128">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331E6" w14:textId="77777777" w:rsidR="00750128" w:rsidRDefault="00750128">
    <w:pPr>
      <w:pBdr>
        <w:top w:val="nil"/>
        <w:left w:val="nil"/>
        <w:bottom w:val="nil"/>
        <w:right w:val="nil"/>
        <w:between w:val="nil"/>
      </w:pBdr>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74FC" w14:textId="77777777" w:rsidR="00750128" w:rsidRDefault="00750128">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5CEC4" w14:textId="77777777" w:rsidR="000F2EE1" w:rsidRDefault="000F2EE1">
      <w:pPr>
        <w:spacing w:after="0" w:line="240" w:lineRule="auto"/>
      </w:pPr>
      <w:r>
        <w:separator/>
      </w:r>
    </w:p>
  </w:footnote>
  <w:footnote w:type="continuationSeparator" w:id="0">
    <w:p w14:paraId="5993C34C" w14:textId="77777777" w:rsidR="000F2EE1" w:rsidRDefault="000F2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896C5" w14:textId="77777777" w:rsidR="00750128" w:rsidRDefault="00000000">
    <w:pPr>
      <w:pBdr>
        <w:top w:val="nil"/>
        <w:left w:val="nil"/>
        <w:bottom w:val="nil"/>
        <w:right w:val="nil"/>
        <w:between w:val="nil"/>
      </w:pBdr>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75CF217" w14:textId="77777777" w:rsidR="00750128" w:rsidRDefault="00750128">
    <w:pPr>
      <w:pBdr>
        <w:top w:val="nil"/>
        <w:left w:val="nil"/>
        <w:bottom w:val="nil"/>
        <w:right w:val="nil"/>
        <w:between w:val="nil"/>
      </w:pBdr>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555A" w14:textId="3ED5D5B7" w:rsidR="00750128"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4501BD">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DD34F" w14:textId="77777777" w:rsidR="00750128" w:rsidRDefault="00750128">
    <w:pPr>
      <w:pBdr>
        <w:top w:val="nil"/>
        <w:left w:val="nil"/>
        <w:bottom w:val="nil"/>
        <w:right w:val="nil"/>
        <w:between w:val="nil"/>
      </w:pBdr>
      <w:spacing w:after="0" w:line="240" w:lineRule="auto"/>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128"/>
    <w:rsid w:val="000625D7"/>
    <w:rsid w:val="000F2EE1"/>
    <w:rsid w:val="001619E8"/>
    <w:rsid w:val="001A1389"/>
    <w:rsid w:val="001E7554"/>
    <w:rsid w:val="002019C7"/>
    <w:rsid w:val="002147BB"/>
    <w:rsid w:val="00275ACE"/>
    <w:rsid w:val="002A51A3"/>
    <w:rsid w:val="002F4519"/>
    <w:rsid w:val="003127C8"/>
    <w:rsid w:val="00345914"/>
    <w:rsid w:val="003B054D"/>
    <w:rsid w:val="003C7E80"/>
    <w:rsid w:val="003D6DE2"/>
    <w:rsid w:val="004501BD"/>
    <w:rsid w:val="004902B0"/>
    <w:rsid w:val="004A43A1"/>
    <w:rsid w:val="004E4A22"/>
    <w:rsid w:val="004F294C"/>
    <w:rsid w:val="005B27F6"/>
    <w:rsid w:val="005D3F3C"/>
    <w:rsid w:val="00717AF3"/>
    <w:rsid w:val="00742648"/>
    <w:rsid w:val="00750128"/>
    <w:rsid w:val="00816C7D"/>
    <w:rsid w:val="008939B9"/>
    <w:rsid w:val="008A3088"/>
    <w:rsid w:val="00932391"/>
    <w:rsid w:val="00A364A4"/>
    <w:rsid w:val="00A47B19"/>
    <w:rsid w:val="00A51EBF"/>
    <w:rsid w:val="00AB01C9"/>
    <w:rsid w:val="00AD0173"/>
    <w:rsid w:val="00AD5F17"/>
    <w:rsid w:val="00BA0F1A"/>
    <w:rsid w:val="00D64587"/>
    <w:rsid w:val="00D659BF"/>
    <w:rsid w:val="00DC3158"/>
    <w:rsid w:val="00E763CF"/>
    <w:rsid w:val="00EA13DE"/>
    <w:rsid w:val="00EF0E25"/>
    <w:rsid w:val="00F72CF3"/>
    <w:rsid w:val="00F94609"/>
    <w:rsid w:val="00FA5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C1A8E"/>
  <w15:docId w15:val="{4535E02A-0A26-9644-BC92-23856A32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FA5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GHwpIbnRi9SVD8Ww2l8vP7mybw==">CgMxLjA4AHIhMVpFaWg0REViMUlOQ2ZJeFpWVGUzTmNpY2o2OXZtYkpI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8</cp:revision>
  <dcterms:created xsi:type="dcterms:W3CDTF">2026-07-27T08:55:00Z</dcterms:created>
  <dcterms:modified xsi:type="dcterms:W3CDTF">2026-08-04T01:32:00Z</dcterms:modified>
</cp:coreProperties>
</file>